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5CB6D" w14:textId="77777777" w:rsidR="00846B91" w:rsidRDefault="00395ADC" w:rsidP="00DA77FC">
      <w:pPr>
        <w:jc w:val="right"/>
        <w:rPr>
          <w:rFonts w:asciiTheme="minorHAnsi" w:eastAsiaTheme="minorHAnsi" w:hAnsiTheme="minorHAnsi" w:cstheme="minorBidi"/>
          <w:b/>
          <w:spacing w:val="0"/>
          <w:sz w:val="48"/>
          <w:szCs w:val="48"/>
          <w:lang w:eastAsia="en-US"/>
        </w:rPr>
      </w:pPr>
      <w:r>
        <w:rPr>
          <w:rFonts w:asciiTheme="minorHAnsi" w:eastAsiaTheme="minorHAnsi" w:hAnsiTheme="minorHAnsi" w:cstheme="minorBidi"/>
          <w:b/>
          <w:spacing w:val="0"/>
          <w:sz w:val="48"/>
          <w:szCs w:val="48"/>
          <w:lang w:eastAsia="en-US"/>
        </w:rPr>
        <w:pict w14:anchorId="25282CCF">
          <v:rect id="_x0000_i1025" style="width:523.3pt;height:2pt" o:hralign="center" o:hrstd="t" o:hrnoshade="t" o:hr="t" fillcolor="black [3213]" stroked="f"/>
        </w:pict>
      </w:r>
    </w:p>
    <w:p w14:paraId="36741FB8" w14:textId="77777777" w:rsidR="00846B91" w:rsidRPr="00DA77FC" w:rsidRDefault="00DA77FC" w:rsidP="0086361E">
      <w:pPr>
        <w:jc w:val="right"/>
        <w:rPr>
          <w:rFonts w:asciiTheme="minorHAnsi" w:eastAsiaTheme="minorHAnsi" w:hAnsiTheme="minorHAnsi" w:cstheme="minorBidi"/>
          <w:b/>
          <w:spacing w:val="0"/>
          <w:sz w:val="56"/>
          <w:szCs w:val="56"/>
          <w:lang w:eastAsia="en-US"/>
        </w:rPr>
      </w:pPr>
      <w:bookmarkStart w:id="0" w:name="_GoBack"/>
      <w:r w:rsidRPr="00DA77FC">
        <w:rPr>
          <w:noProof/>
          <w:sz w:val="56"/>
          <w:szCs w:val="56"/>
        </w:rPr>
        <w:drawing>
          <wp:anchor distT="0" distB="0" distL="114300" distR="114300" simplePos="0" relativeHeight="251658240" behindDoc="1" locked="0" layoutInCell="1" allowOverlap="1" wp14:anchorId="1321DE74" wp14:editId="155FB181">
            <wp:simplePos x="0" y="0"/>
            <wp:positionH relativeFrom="column">
              <wp:posOffset>-9525</wp:posOffset>
            </wp:positionH>
            <wp:positionV relativeFrom="paragraph">
              <wp:posOffset>-636</wp:posOffset>
            </wp:positionV>
            <wp:extent cx="771525" cy="714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14375"/>
                    </a:xfrm>
                    <a:prstGeom prst="rect">
                      <a:avLst/>
                    </a:prstGeom>
                  </pic:spPr>
                </pic:pic>
              </a:graphicData>
            </a:graphic>
            <wp14:sizeRelH relativeFrom="page">
              <wp14:pctWidth>0</wp14:pctWidth>
            </wp14:sizeRelH>
            <wp14:sizeRelV relativeFrom="page">
              <wp14:pctHeight>0</wp14:pctHeight>
            </wp14:sizeRelV>
          </wp:anchor>
        </w:drawing>
      </w:r>
      <w:bookmarkEnd w:id="0"/>
      <w:r w:rsidR="00846B91" w:rsidRPr="00DA77FC">
        <w:rPr>
          <w:rFonts w:asciiTheme="minorHAnsi" w:eastAsiaTheme="minorHAnsi" w:hAnsiTheme="minorHAnsi" w:cstheme="minorBidi"/>
          <w:b/>
          <w:spacing w:val="0"/>
          <w:sz w:val="56"/>
          <w:szCs w:val="56"/>
          <w:lang w:eastAsia="en-US"/>
        </w:rPr>
        <w:t>Attendance Policy</w:t>
      </w:r>
    </w:p>
    <w:p w14:paraId="22263281" w14:textId="7F76BD19" w:rsidR="00846B91" w:rsidRPr="00BF47F2" w:rsidRDefault="00395ADC" w:rsidP="0086361E">
      <w:pPr>
        <w:jc w:val="right"/>
        <w:rPr>
          <w:rFonts w:asciiTheme="minorHAnsi" w:eastAsiaTheme="minorHAnsi" w:hAnsiTheme="minorHAnsi" w:cstheme="minorBidi"/>
          <w:b/>
          <w:spacing w:val="0"/>
          <w:sz w:val="48"/>
          <w:szCs w:val="48"/>
          <w:lang w:eastAsia="en-US"/>
        </w:rPr>
      </w:pPr>
      <w:r>
        <w:rPr>
          <w:rFonts w:asciiTheme="minorHAnsi" w:eastAsiaTheme="minorHAnsi" w:hAnsiTheme="minorHAnsi" w:cstheme="minorBidi"/>
          <w:b/>
          <w:spacing w:val="0"/>
          <w:sz w:val="48"/>
          <w:szCs w:val="48"/>
          <w:lang w:eastAsia="en-US"/>
        </w:rPr>
        <w:pict w14:anchorId="03FA5AA5">
          <v:rect id="_x0000_i1026" style="width:523.3pt;height:2pt" o:hralign="center" o:hrstd="t" o:hrnoshade="t" o:hr="t" fillcolor="black [3213]" stroked="f"/>
        </w:pict>
      </w:r>
    </w:p>
    <w:p w14:paraId="2E6C3FAD" w14:textId="77777777" w:rsidR="00846B91" w:rsidRDefault="00846B91" w:rsidP="0086361E">
      <w:pPr>
        <w:jc w:val="both"/>
        <w:rPr>
          <w:rFonts w:asciiTheme="minorHAnsi" w:eastAsiaTheme="minorHAnsi" w:hAnsiTheme="minorHAnsi" w:cs="Arial"/>
          <w:b/>
          <w:spacing w:val="0"/>
          <w:sz w:val="22"/>
          <w:szCs w:val="22"/>
          <w:u w:val="single"/>
          <w:lang w:eastAsia="en-US"/>
        </w:rPr>
      </w:pPr>
    </w:p>
    <w:p w14:paraId="09D3AE43" w14:textId="77777777" w:rsidR="00846B91" w:rsidRDefault="00846B91" w:rsidP="00EF3639">
      <w:pPr>
        <w:jc w:val="both"/>
        <w:rPr>
          <w:rFonts w:asciiTheme="minorHAnsi" w:eastAsiaTheme="minorHAnsi" w:hAnsiTheme="minorHAnsi" w:cs="Arial"/>
          <w:b/>
          <w:spacing w:val="0"/>
          <w:sz w:val="22"/>
          <w:szCs w:val="22"/>
          <w:u w:val="single"/>
          <w:lang w:eastAsia="en-US"/>
        </w:rPr>
      </w:pPr>
    </w:p>
    <w:tbl>
      <w:tblPr>
        <w:tblpPr w:leftFromText="180" w:rightFromText="180" w:vertAnchor="text" w:horzAnchor="margin" w:tblpXSpec="center" w:tblpY="9"/>
        <w:tblW w:w="0" w:type="auto"/>
        <w:tblLayout w:type="fixed"/>
        <w:tblCellMar>
          <w:top w:w="55" w:type="dxa"/>
          <w:left w:w="55" w:type="dxa"/>
          <w:bottom w:w="55" w:type="dxa"/>
          <w:right w:w="55" w:type="dxa"/>
        </w:tblCellMar>
        <w:tblLook w:val="04A0" w:firstRow="1" w:lastRow="0" w:firstColumn="1" w:lastColumn="0" w:noHBand="0" w:noVBand="1"/>
      </w:tblPr>
      <w:tblGrid>
        <w:gridCol w:w="4112"/>
        <w:gridCol w:w="4194"/>
      </w:tblGrid>
      <w:tr w:rsidR="00DA77FC" w:rsidRPr="00BF47F2" w14:paraId="49202868" w14:textId="77777777" w:rsidTr="00DA77FC">
        <w:trPr>
          <w:cantSplit/>
          <w:tblHeader/>
        </w:trPr>
        <w:tc>
          <w:tcPr>
            <w:tcW w:w="4112" w:type="dxa"/>
            <w:tcBorders>
              <w:top w:val="single" w:sz="2" w:space="0" w:color="000000"/>
              <w:left w:val="single" w:sz="2" w:space="0" w:color="000000"/>
              <w:bottom w:val="single" w:sz="2" w:space="0" w:color="000000"/>
              <w:right w:val="nil"/>
            </w:tcBorders>
          </w:tcPr>
          <w:p w14:paraId="18D0EEB9" w14:textId="77777777" w:rsidR="00DA77FC" w:rsidRPr="00BF47F2" w:rsidRDefault="00DA77FC" w:rsidP="00DA77FC">
            <w:pPr>
              <w:suppressLineNumbers/>
              <w:suppressAutoHyphens/>
              <w:snapToGrid w:val="0"/>
              <w:rPr>
                <w:rFonts w:asciiTheme="minorHAnsi" w:hAnsiTheme="minorHAnsi"/>
                <w:b/>
                <w:bCs/>
                <w:spacing w:val="0"/>
                <w:szCs w:val="24"/>
                <w:lang w:eastAsia="ar-SA"/>
              </w:rPr>
            </w:pPr>
            <w:r>
              <w:rPr>
                <w:rFonts w:asciiTheme="minorHAnsi" w:hAnsiTheme="minorHAnsi"/>
                <w:b/>
                <w:bCs/>
                <w:spacing w:val="0"/>
                <w:szCs w:val="24"/>
                <w:lang w:eastAsia="ar-SA"/>
              </w:rPr>
              <w:t>Approved and adopted</w:t>
            </w:r>
            <w:r w:rsidRPr="00BF47F2">
              <w:rPr>
                <w:rFonts w:asciiTheme="minorHAnsi" w:hAnsiTheme="minorHAnsi"/>
                <w:b/>
                <w:bCs/>
                <w:spacing w:val="0"/>
                <w:szCs w:val="24"/>
                <w:lang w:eastAsia="ar-SA"/>
              </w:rPr>
              <w:t xml:space="preserve"> by School</w:t>
            </w:r>
          </w:p>
        </w:tc>
        <w:tc>
          <w:tcPr>
            <w:tcW w:w="4194" w:type="dxa"/>
            <w:tcBorders>
              <w:top w:val="single" w:sz="2" w:space="0" w:color="000000"/>
              <w:left w:val="single" w:sz="2" w:space="0" w:color="000000"/>
              <w:bottom w:val="single" w:sz="2" w:space="0" w:color="000000"/>
              <w:right w:val="single" w:sz="2" w:space="0" w:color="000000"/>
            </w:tcBorders>
          </w:tcPr>
          <w:p w14:paraId="2262F365" w14:textId="77777777" w:rsidR="00DA77FC" w:rsidRPr="00BF47F2" w:rsidRDefault="00DA77FC" w:rsidP="00DA77FC">
            <w:pPr>
              <w:suppressLineNumbers/>
              <w:suppressAutoHyphens/>
              <w:snapToGrid w:val="0"/>
              <w:rPr>
                <w:rFonts w:asciiTheme="minorHAnsi" w:hAnsiTheme="minorHAnsi"/>
                <w:spacing w:val="0"/>
                <w:szCs w:val="24"/>
                <w:lang w:eastAsia="ar-SA"/>
              </w:rPr>
            </w:pPr>
            <w:r>
              <w:rPr>
                <w:rFonts w:asciiTheme="minorHAnsi" w:hAnsiTheme="minorHAnsi"/>
                <w:spacing w:val="0"/>
                <w:szCs w:val="24"/>
                <w:lang w:eastAsia="ar-SA"/>
              </w:rPr>
              <w:t>January 2016</w:t>
            </w:r>
          </w:p>
        </w:tc>
      </w:tr>
      <w:tr w:rsidR="00DA77FC" w:rsidRPr="00BF47F2" w14:paraId="57BF63EE" w14:textId="77777777" w:rsidTr="00DA77FC">
        <w:trPr>
          <w:cantSplit/>
          <w:tblHeader/>
        </w:trPr>
        <w:tc>
          <w:tcPr>
            <w:tcW w:w="4112" w:type="dxa"/>
            <w:tcBorders>
              <w:top w:val="single" w:sz="2" w:space="0" w:color="000000"/>
              <w:left w:val="single" w:sz="2" w:space="0" w:color="000000"/>
              <w:bottom w:val="single" w:sz="2" w:space="0" w:color="000000"/>
              <w:right w:val="nil"/>
            </w:tcBorders>
          </w:tcPr>
          <w:p w14:paraId="71BAF8E4" w14:textId="77777777" w:rsidR="00DA77FC" w:rsidRPr="00BF47F2" w:rsidRDefault="00DA77FC" w:rsidP="00DA77FC">
            <w:pPr>
              <w:suppressLineNumbers/>
              <w:suppressAutoHyphens/>
              <w:snapToGrid w:val="0"/>
              <w:rPr>
                <w:rFonts w:asciiTheme="minorHAnsi" w:hAnsiTheme="minorHAnsi"/>
                <w:b/>
                <w:bCs/>
                <w:spacing w:val="0"/>
                <w:szCs w:val="24"/>
                <w:lang w:eastAsia="ar-SA"/>
              </w:rPr>
            </w:pPr>
            <w:r>
              <w:rPr>
                <w:rFonts w:asciiTheme="minorHAnsi" w:hAnsiTheme="minorHAnsi"/>
                <w:b/>
                <w:bCs/>
                <w:spacing w:val="0"/>
                <w:szCs w:val="24"/>
                <w:lang w:eastAsia="ar-SA"/>
              </w:rPr>
              <w:t>Updated</w:t>
            </w:r>
          </w:p>
        </w:tc>
        <w:tc>
          <w:tcPr>
            <w:tcW w:w="4194" w:type="dxa"/>
            <w:tcBorders>
              <w:top w:val="single" w:sz="2" w:space="0" w:color="000000"/>
              <w:left w:val="single" w:sz="2" w:space="0" w:color="000000"/>
              <w:bottom w:val="single" w:sz="2" w:space="0" w:color="000000"/>
              <w:right w:val="single" w:sz="2" w:space="0" w:color="000000"/>
            </w:tcBorders>
          </w:tcPr>
          <w:p w14:paraId="2CEB3E3D" w14:textId="77777777" w:rsidR="00DA77FC" w:rsidRDefault="00FC6C51" w:rsidP="00D16D9F">
            <w:pPr>
              <w:suppressLineNumbers/>
              <w:suppressAutoHyphens/>
              <w:snapToGrid w:val="0"/>
              <w:rPr>
                <w:rFonts w:asciiTheme="minorHAnsi" w:hAnsiTheme="minorHAnsi"/>
                <w:spacing w:val="0"/>
                <w:szCs w:val="24"/>
                <w:lang w:eastAsia="ar-SA"/>
              </w:rPr>
            </w:pPr>
            <w:r>
              <w:rPr>
                <w:rFonts w:asciiTheme="minorHAnsi" w:hAnsiTheme="minorHAnsi"/>
                <w:spacing w:val="0"/>
                <w:szCs w:val="24"/>
                <w:lang w:eastAsia="ar-SA"/>
              </w:rPr>
              <w:t>November 201</w:t>
            </w:r>
            <w:r w:rsidR="00D16D9F">
              <w:rPr>
                <w:rFonts w:asciiTheme="minorHAnsi" w:hAnsiTheme="minorHAnsi"/>
                <w:spacing w:val="0"/>
                <w:szCs w:val="24"/>
                <w:lang w:eastAsia="ar-SA"/>
              </w:rPr>
              <w:t>9</w:t>
            </w:r>
          </w:p>
        </w:tc>
      </w:tr>
      <w:tr w:rsidR="00DA77FC" w:rsidRPr="00BF47F2" w14:paraId="7474B8D0" w14:textId="77777777" w:rsidTr="00DA77FC">
        <w:trPr>
          <w:cantSplit/>
          <w:tblHeader/>
        </w:trPr>
        <w:tc>
          <w:tcPr>
            <w:tcW w:w="4112" w:type="dxa"/>
            <w:tcBorders>
              <w:top w:val="single" w:sz="2" w:space="0" w:color="000000"/>
              <w:left w:val="single" w:sz="2" w:space="0" w:color="000000"/>
              <w:bottom w:val="single" w:sz="2" w:space="0" w:color="000000"/>
              <w:right w:val="nil"/>
            </w:tcBorders>
          </w:tcPr>
          <w:p w14:paraId="64697D05" w14:textId="77777777" w:rsidR="00DA77FC" w:rsidRPr="00BF47F2" w:rsidRDefault="00DA77FC" w:rsidP="00DA77FC">
            <w:pPr>
              <w:suppressLineNumbers/>
              <w:suppressAutoHyphens/>
              <w:snapToGrid w:val="0"/>
              <w:rPr>
                <w:rFonts w:asciiTheme="minorHAnsi" w:hAnsiTheme="minorHAnsi"/>
                <w:b/>
                <w:bCs/>
                <w:spacing w:val="0"/>
                <w:szCs w:val="24"/>
                <w:lang w:eastAsia="ar-SA"/>
              </w:rPr>
            </w:pPr>
            <w:r w:rsidRPr="00BF47F2">
              <w:rPr>
                <w:rFonts w:asciiTheme="minorHAnsi" w:hAnsiTheme="minorHAnsi"/>
                <w:b/>
                <w:bCs/>
                <w:spacing w:val="0"/>
                <w:szCs w:val="24"/>
                <w:lang w:eastAsia="ar-SA"/>
              </w:rPr>
              <w:t>Responsible Person</w:t>
            </w:r>
          </w:p>
        </w:tc>
        <w:tc>
          <w:tcPr>
            <w:tcW w:w="4194" w:type="dxa"/>
            <w:tcBorders>
              <w:top w:val="single" w:sz="2" w:space="0" w:color="000000"/>
              <w:left w:val="single" w:sz="2" w:space="0" w:color="000000"/>
              <w:bottom w:val="single" w:sz="2" w:space="0" w:color="000000"/>
              <w:right w:val="single" w:sz="2" w:space="0" w:color="000000"/>
            </w:tcBorders>
          </w:tcPr>
          <w:p w14:paraId="3DEE27AC" w14:textId="77777777" w:rsidR="00DA77FC" w:rsidRPr="00BF47F2" w:rsidRDefault="00DA77FC" w:rsidP="00DA77FC">
            <w:pPr>
              <w:suppressLineNumbers/>
              <w:suppressAutoHyphens/>
              <w:snapToGrid w:val="0"/>
              <w:rPr>
                <w:rFonts w:asciiTheme="minorHAnsi" w:hAnsiTheme="minorHAnsi"/>
                <w:spacing w:val="0"/>
                <w:szCs w:val="24"/>
                <w:lang w:eastAsia="ar-SA"/>
              </w:rPr>
            </w:pPr>
            <w:r>
              <w:rPr>
                <w:rFonts w:asciiTheme="minorHAnsi" w:hAnsiTheme="minorHAnsi"/>
                <w:spacing w:val="0"/>
                <w:szCs w:val="24"/>
                <w:lang w:eastAsia="ar-SA"/>
              </w:rPr>
              <w:t>Headteacher</w:t>
            </w:r>
          </w:p>
        </w:tc>
      </w:tr>
      <w:tr w:rsidR="00DA77FC" w:rsidRPr="00BF47F2" w14:paraId="26188A03" w14:textId="77777777" w:rsidTr="00DA77FC">
        <w:trPr>
          <w:cantSplit/>
          <w:tblHeader/>
        </w:trPr>
        <w:tc>
          <w:tcPr>
            <w:tcW w:w="4112" w:type="dxa"/>
            <w:tcBorders>
              <w:top w:val="single" w:sz="2" w:space="0" w:color="000000"/>
              <w:left w:val="single" w:sz="2" w:space="0" w:color="000000"/>
              <w:bottom w:val="single" w:sz="2" w:space="0" w:color="000000"/>
              <w:right w:val="nil"/>
            </w:tcBorders>
          </w:tcPr>
          <w:p w14:paraId="3CE300C5" w14:textId="77777777" w:rsidR="00DA77FC" w:rsidRPr="00BF47F2" w:rsidRDefault="00DA77FC" w:rsidP="00DA77FC">
            <w:pPr>
              <w:suppressLineNumbers/>
              <w:suppressAutoHyphens/>
              <w:snapToGrid w:val="0"/>
              <w:rPr>
                <w:rFonts w:asciiTheme="minorHAnsi" w:hAnsiTheme="minorHAnsi"/>
                <w:b/>
                <w:bCs/>
                <w:spacing w:val="0"/>
                <w:szCs w:val="24"/>
                <w:lang w:eastAsia="ar-SA"/>
              </w:rPr>
            </w:pPr>
            <w:r w:rsidRPr="00BF47F2">
              <w:rPr>
                <w:rFonts w:asciiTheme="minorHAnsi" w:hAnsiTheme="minorHAnsi"/>
                <w:b/>
                <w:bCs/>
                <w:spacing w:val="0"/>
                <w:szCs w:val="24"/>
                <w:lang w:eastAsia="ar-SA"/>
              </w:rPr>
              <w:t xml:space="preserve">Responsible Committee </w:t>
            </w:r>
          </w:p>
        </w:tc>
        <w:tc>
          <w:tcPr>
            <w:tcW w:w="4194" w:type="dxa"/>
            <w:tcBorders>
              <w:top w:val="single" w:sz="2" w:space="0" w:color="000000"/>
              <w:left w:val="single" w:sz="2" w:space="0" w:color="000000"/>
              <w:bottom w:val="single" w:sz="2" w:space="0" w:color="000000"/>
              <w:right w:val="single" w:sz="2" w:space="0" w:color="000000"/>
            </w:tcBorders>
          </w:tcPr>
          <w:p w14:paraId="6BA14D1F" w14:textId="77777777" w:rsidR="00DA77FC" w:rsidRPr="00BF47F2" w:rsidRDefault="00DA77FC" w:rsidP="00DA77FC">
            <w:pPr>
              <w:suppressLineNumbers/>
              <w:suppressAutoHyphens/>
              <w:snapToGrid w:val="0"/>
              <w:rPr>
                <w:rFonts w:asciiTheme="minorHAnsi" w:hAnsiTheme="minorHAnsi"/>
                <w:spacing w:val="0"/>
                <w:szCs w:val="24"/>
                <w:lang w:eastAsia="ar-SA"/>
              </w:rPr>
            </w:pPr>
            <w:r>
              <w:rPr>
                <w:rFonts w:asciiTheme="minorHAnsi" w:hAnsiTheme="minorHAnsi"/>
                <w:spacing w:val="0"/>
                <w:szCs w:val="24"/>
                <w:lang w:eastAsia="ar-SA"/>
              </w:rPr>
              <w:t>Finance Committee</w:t>
            </w:r>
            <w:r w:rsidRPr="00BF47F2">
              <w:rPr>
                <w:rFonts w:asciiTheme="minorHAnsi" w:hAnsiTheme="minorHAnsi"/>
                <w:spacing w:val="0"/>
                <w:szCs w:val="24"/>
                <w:lang w:eastAsia="ar-SA"/>
              </w:rPr>
              <w:t xml:space="preserve"> </w:t>
            </w:r>
          </w:p>
        </w:tc>
      </w:tr>
      <w:tr w:rsidR="00DA77FC" w:rsidRPr="00BF47F2" w14:paraId="58B59859" w14:textId="77777777" w:rsidTr="00DA77FC">
        <w:trPr>
          <w:cantSplit/>
        </w:trPr>
        <w:tc>
          <w:tcPr>
            <w:tcW w:w="4112" w:type="dxa"/>
            <w:tcBorders>
              <w:top w:val="nil"/>
              <w:left w:val="single" w:sz="2" w:space="0" w:color="000000"/>
              <w:bottom w:val="single" w:sz="2" w:space="0" w:color="000000"/>
              <w:right w:val="nil"/>
            </w:tcBorders>
          </w:tcPr>
          <w:p w14:paraId="1673505C" w14:textId="77777777" w:rsidR="00DA77FC" w:rsidRPr="00BF47F2" w:rsidRDefault="00DA77FC" w:rsidP="00DA77FC">
            <w:pPr>
              <w:suppressLineNumbers/>
              <w:suppressAutoHyphens/>
              <w:snapToGrid w:val="0"/>
              <w:rPr>
                <w:rFonts w:asciiTheme="minorHAnsi" w:hAnsiTheme="minorHAnsi"/>
                <w:b/>
                <w:bCs/>
                <w:spacing w:val="0"/>
                <w:szCs w:val="24"/>
                <w:lang w:eastAsia="ar-SA"/>
              </w:rPr>
            </w:pPr>
            <w:r w:rsidRPr="00BF47F2">
              <w:rPr>
                <w:rFonts w:asciiTheme="minorHAnsi" w:hAnsiTheme="minorHAnsi"/>
                <w:b/>
                <w:bCs/>
                <w:spacing w:val="0"/>
                <w:szCs w:val="24"/>
                <w:lang w:eastAsia="ar-SA"/>
              </w:rPr>
              <w:t xml:space="preserve">Next Review </w:t>
            </w:r>
          </w:p>
        </w:tc>
        <w:tc>
          <w:tcPr>
            <w:tcW w:w="4194" w:type="dxa"/>
            <w:tcBorders>
              <w:top w:val="nil"/>
              <w:left w:val="single" w:sz="2" w:space="0" w:color="000000"/>
              <w:bottom w:val="single" w:sz="2" w:space="0" w:color="000000"/>
              <w:right w:val="single" w:sz="2" w:space="0" w:color="000000"/>
            </w:tcBorders>
          </w:tcPr>
          <w:p w14:paraId="60DEA6E5" w14:textId="77777777" w:rsidR="00DA77FC" w:rsidRPr="00BF47F2" w:rsidRDefault="00FC6C51" w:rsidP="00D16D9F">
            <w:pPr>
              <w:suppressLineNumbers/>
              <w:suppressAutoHyphens/>
              <w:snapToGrid w:val="0"/>
              <w:rPr>
                <w:rFonts w:asciiTheme="minorHAnsi" w:hAnsiTheme="minorHAnsi"/>
                <w:spacing w:val="0"/>
                <w:szCs w:val="24"/>
                <w:lang w:eastAsia="ar-SA"/>
              </w:rPr>
            </w:pPr>
            <w:r>
              <w:rPr>
                <w:rFonts w:asciiTheme="minorHAnsi" w:hAnsiTheme="minorHAnsi"/>
                <w:spacing w:val="0"/>
                <w:szCs w:val="24"/>
                <w:lang w:eastAsia="ar-SA"/>
              </w:rPr>
              <w:t>September 20</w:t>
            </w:r>
            <w:r w:rsidR="00D16D9F">
              <w:rPr>
                <w:rFonts w:asciiTheme="minorHAnsi" w:hAnsiTheme="minorHAnsi"/>
                <w:spacing w:val="0"/>
                <w:szCs w:val="24"/>
                <w:lang w:eastAsia="ar-SA"/>
              </w:rPr>
              <w:t>20</w:t>
            </w:r>
          </w:p>
        </w:tc>
      </w:tr>
    </w:tbl>
    <w:p w14:paraId="49A28385" w14:textId="77777777" w:rsidR="00846B91" w:rsidRDefault="00846B91" w:rsidP="00EF3639">
      <w:pPr>
        <w:jc w:val="both"/>
        <w:rPr>
          <w:rFonts w:asciiTheme="minorHAnsi" w:eastAsiaTheme="minorHAnsi" w:hAnsiTheme="minorHAnsi" w:cs="Arial"/>
          <w:b/>
          <w:spacing w:val="0"/>
          <w:sz w:val="22"/>
          <w:szCs w:val="22"/>
          <w:u w:val="single"/>
          <w:lang w:eastAsia="en-US"/>
        </w:rPr>
      </w:pPr>
    </w:p>
    <w:p w14:paraId="7A9C6273" w14:textId="77777777" w:rsidR="00846B91" w:rsidRDefault="00846B91" w:rsidP="00EF3639">
      <w:pPr>
        <w:jc w:val="both"/>
        <w:rPr>
          <w:rFonts w:asciiTheme="minorHAnsi" w:eastAsiaTheme="minorHAnsi" w:hAnsiTheme="minorHAnsi" w:cs="Arial"/>
          <w:b/>
          <w:spacing w:val="0"/>
          <w:sz w:val="22"/>
          <w:szCs w:val="22"/>
          <w:u w:val="single"/>
          <w:lang w:eastAsia="en-US"/>
        </w:rPr>
      </w:pPr>
    </w:p>
    <w:p w14:paraId="5C79CD83" w14:textId="77777777" w:rsidR="00846B91" w:rsidRDefault="00846B91" w:rsidP="00EF3639">
      <w:pPr>
        <w:jc w:val="both"/>
        <w:rPr>
          <w:rFonts w:asciiTheme="minorHAnsi" w:eastAsiaTheme="minorHAnsi" w:hAnsiTheme="minorHAnsi" w:cs="Arial"/>
          <w:b/>
          <w:spacing w:val="0"/>
          <w:sz w:val="22"/>
          <w:szCs w:val="22"/>
          <w:u w:val="single"/>
          <w:lang w:eastAsia="en-US"/>
        </w:rPr>
      </w:pPr>
    </w:p>
    <w:p w14:paraId="47CDFE9E" w14:textId="77777777" w:rsidR="00846B91" w:rsidRDefault="00846B91" w:rsidP="00EF3639">
      <w:pPr>
        <w:jc w:val="both"/>
        <w:rPr>
          <w:rFonts w:asciiTheme="minorHAnsi" w:eastAsiaTheme="minorHAnsi" w:hAnsiTheme="minorHAnsi" w:cs="Arial"/>
          <w:b/>
          <w:spacing w:val="0"/>
          <w:sz w:val="22"/>
          <w:szCs w:val="22"/>
          <w:u w:val="single"/>
          <w:lang w:eastAsia="en-US"/>
        </w:rPr>
      </w:pPr>
    </w:p>
    <w:p w14:paraId="44ADE00B" w14:textId="77777777" w:rsidR="00846B91" w:rsidRDefault="00846B91" w:rsidP="00EF3639">
      <w:pPr>
        <w:jc w:val="both"/>
        <w:rPr>
          <w:rFonts w:asciiTheme="minorHAnsi" w:eastAsiaTheme="minorHAnsi" w:hAnsiTheme="minorHAnsi" w:cs="Arial"/>
          <w:b/>
          <w:spacing w:val="0"/>
          <w:sz w:val="22"/>
          <w:szCs w:val="22"/>
          <w:u w:val="single"/>
          <w:lang w:eastAsia="en-US"/>
        </w:rPr>
      </w:pPr>
    </w:p>
    <w:p w14:paraId="5D78EE5F" w14:textId="77777777" w:rsidR="00846B91" w:rsidRDefault="00846B91" w:rsidP="00EF3639">
      <w:pPr>
        <w:jc w:val="both"/>
        <w:rPr>
          <w:rFonts w:asciiTheme="minorHAnsi" w:eastAsiaTheme="minorHAnsi" w:hAnsiTheme="minorHAnsi" w:cs="Arial"/>
          <w:b/>
          <w:spacing w:val="0"/>
          <w:sz w:val="22"/>
          <w:szCs w:val="22"/>
          <w:u w:val="single"/>
          <w:lang w:eastAsia="en-US"/>
        </w:rPr>
      </w:pPr>
    </w:p>
    <w:p w14:paraId="035D8D54" w14:textId="77777777" w:rsidR="00846B91" w:rsidRDefault="00846B91" w:rsidP="00EF3639">
      <w:pPr>
        <w:jc w:val="both"/>
        <w:rPr>
          <w:rFonts w:asciiTheme="minorHAnsi" w:eastAsiaTheme="minorHAnsi" w:hAnsiTheme="minorHAnsi" w:cs="Arial"/>
          <w:b/>
          <w:spacing w:val="0"/>
          <w:sz w:val="22"/>
          <w:szCs w:val="22"/>
          <w:u w:val="single"/>
          <w:lang w:eastAsia="en-US"/>
        </w:rPr>
      </w:pPr>
    </w:p>
    <w:p w14:paraId="370388B0" w14:textId="77777777" w:rsidR="00846B91" w:rsidRDefault="00846B91" w:rsidP="00EF3639">
      <w:pPr>
        <w:jc w:val="both"/>
        <w:rPr>
          <w:rFonts w:asciiTheme="minorHAnsi" w:eastAsiaTheme="minorHAnsi" w:hAnsiTheme="minorHAnsi" w:cs="Arial"/>
          <w:b/>
          <w:spacing w:val="0"/>
          <w:sz w:val="22"/>
          <w:szCs w:val="22"/>
          <w:u w:val="single"/>
          <w:lang w:eastAsia="en-US"/>
        </w:rPr>
      </w:pPr>
    </w:p>
    <w:p w14:paraId="1D9F921E" w14:textId="77777777" w:rsidR="00846B91" w:rsidRDefault="00846B91" w:rsidP="00EF3639">
      <w:pPr>
        <w:jc w:val="both"/>
        <w:rPr>
          <w:rFonts w:asciiTheme="minorHAnsi" w:eastAsiaTheme="minorHAnsi" w:hAnsiTheme="minorHAnsi" w:cs="Arial"/>
          <w:b/>
          <w:spacing w:val="0"/>
          <w:sz w:val="22"/>
          <w:szCs w:val="22"/>
          <w:u w:val="single"/>
          <w:lang w:eastAsia="en-US"/>
        </w:rPr>
      </w:pPr>
    </w:p>
    <w:p w14:paraId="0DB55BFF" w14:textId="77777777" w:rsidR="00EF15D5" w:rsidRDefault="00EF3639" w:rsidP="00EF3639">
      <w:pPr>
        <w:jc w:val="both"/>
        <w:rPr>
          <w:rFonts w:asciiTheme="minorHAnsi" w:eastAsiaTheme="minorHAnsi" w:hAnsiTheme="minorHAnsi" w:cs="Arial"/>
          <w:b/>
          <w:spacing w:val="0"/>
          <w:sz w:val="22"/>
          <w:szCs w:val="22"/>
          <w:u w:val="single"/>
          <w:lang w:eastAsia="en-US"/>
        </w:rPr>
      </w:pPr>
      <w:r w:rsidRPr="00EF3639">
        <w:rPr>
          <w:rFonts w:asciiTheme="minorHAnsi" w:eastAsiaTheme="minorHAnsi" w:hAnsiTheme="minorHAnsi" w:cs="Arial"/>
          <w:b/>
          <w:spacing w:val="0"/>
          <w:sz w:val="22"/>
          <w:szCs w:val="22"/>
          <w:u w:val="single"/>
          <w:lang w:eastAsia="en-US"/>
        </w:rPr>
        <w:t>R</w:t>
      </w:r>
      <w:r w:rsidR="00EF15D5" w:rsidRPr="00EF3639">
        <w:rPr>
          <w:rFonts w:asciiTheme="minorHAnsi" w:eastAsiaTheme="minorHAnsi" w:hAnsiTheme="minorHAnsi" w:cs="Arial"/>
          <w:b/>
          <w:spacing w:val="0"/>
          <w:sz w:val="22"/>
          <w:szCs w:val="22"/>
          <w:u w:val="single"/>
          <w:lang w:eastAsia="en-US"/>
        </w:rPr>
        <w:t xml:space="preserve">ationale / </w:t>
      </w:r>
      <w:r w:rsidR="00EF15D5" w:rsidRPr="00EF3639">
        <w:rPr>
          <w:rFonts w:asciiTheme="minorHAnsi" w:eastAsiaTheme="minorHAnsi" w:hAnsiTheme="minorHAnsi" w:cs="Arial"/>
          <w:b/>
          <w:bCs/>
          <w:spacing w:val="0"/>
          <w:sz w:val="22"/>
          <w:szCs w:val="22"/>
          <w:u w:val="single"/>
          <w:lang w:eastAsia="en-US"/>
        </w:rPr>
        <w:t>Statement of Intent</w:t>
      </w:r>
      <w:r w:rsidR="00EF15D5" w:rsidRPr="00EF3639">
        <w:rPr>
          <w:rFonts w:asciiTheme="minorHAnsi" w:eastAsiaTheme="minorHAnsi" w:hAnsiTheme="minorHAnsi" w:cs="Arial"/>
          <w:b/>
          <w:spacing w:val="0"/>
          <w:sz w:val="22"/>
          <w:szCs w:val="22"/>
          <w:u w:val="single"/>
          <w:lang w:eastAsia="en-US"/>
        </w:rPr>
        <w:t>:</w:t>
      </w:r>
    </w:p>
    <w:p w14:paraId="019709FA" w14:textId="77777777" w:rsidR="00EF3639" w:rsidRPr="00EF3639" w:rsidRDefault="00EF3639" w:rsidP="00EF3639">
      <w:pPr>
        <w:jc w:val="both"/>
        <w:rPr>
          <w:rFonts w:asciiTheme="minorHAnsi" w:eastAsiaTheme="minorHAnsi" w:hAnsiTheme="minorHAnsi" w:cs="Arial"/>
          <w:b/>
          <w:spacing w:val="0"/>
          <w:sz w:val="22"/>
          <w:szCs w:val="22"/>
          <w:u w:val="single"/>
          <w:lang w:eastAsia="en-US"/>
        </w:rPr>
      </w:pPr>
    </w:p>
    <w:p w14:paraId="1A66621C" w14:textId="77777777" w:rsidR="00EF15D5" w:rsidRPr="00EF3639" w:rsidRDefault="0086361E" w:rsidP="00EF3639">
      <w:pPr>
        <w:jc w:val="both"/>
        <w:rPr>
          <w:rFonts w:asciiTheme="minorHAnsi" w:eastAsia="Calibri" w:hAnsiTheme="minorHAnsi" w:cs="Arial"/>
          <w:b/>
          <w:spacing w:val="0"/>
          <w:sz w:val="22"/>
          <w:szCs w:val="22"/>
          <w:lang w:eastAsia="en-US"/>
        </w:rPr>
      </w:pPr>
      <w:r w:rsidRPr="00EF3639">
        <w:rPr>
          <w:rFonts w:asciiTheme="minorHAnsi" w:eastAsia="Calibri" w:hAnsiTheme="minorHAnsi" w:cs="Arial"/>
          <w:spacing w:val="0"/>
          <w:sz w:val="22"/>
          <w:szCs w:val="22"/>
          <w:lang w:eastAsia="en-US"/>
        </w:rPr>
        <w:t>We are committed to providing an education of the highest quality for all our pupils and endeavour to provide an environment where all pupils feel valued and welcome. Our aims for attendance are to ensure all children attend school and for the school to have rigorous systems in place to ensure this so that all pupils are safe.</w:t>
      </w:r>
      <w:r>
        <w:rPr>
          <w:rFonts w:asciiTheme="minorHAnsi" w:eastAsia="Calibri" w:hAnsiTheme="minorHAnsi" w:cs="Arial"/>
          <w:b/>
          <w:spacing w:val="0"/>
          <w:sz w:val="22"/>
          <w:szCs w:val="22"/>
          <w:lang w:eastAsia="en-US"/>
        </w:rPr>
        <w:t xml:space="preserve"> </w:t>
      </w:r>
      <w:r w:rsidR="00EF15D5" w:rsidRPr="00EF3639">
        <w:rPr>
          <w:rFonts w:asciiTheme="minorHAnsi" w:eastAsia="Calibri" w:hAnsiTheme="minorHAnsi" w:cs="Arial"/>
          <w:spacing w:val="0"/>
          <w:sz w:val="22"/>
          <w:szCs w:val="22"/>
          <w:lang w:eastAsia="en-US"/>
        </w:rPr>
        <w:t xml:space="preserve">At </w:t>
      </w:r>
      <w:proofErr w:type="spellStart"/>
      <w:r w:rsidR="00F67FB5" w:rsidRPr="00EF3639">
        <w:rPr>
          <w:rFonts w:asciiTheme="minorHAnsi" w:eastAsia="Calibri" w:hAnsiTheme="minorHAnsi" w:cs="Arial"/>
          <w:spacing w:val="0"/>
          <w:sz w:val="22"/>
          <w:szCs w:val="22"/>
          <w:lang w:eastAsia="en-US"/>
        </w:rPr>
        <w:t>Kingsham</w:t>
      </w:r>
      <w:proofErr w:type="spellEnd"/>
      <w:r w:rsidR="00F67FB5" w:rsidRPr="00EF3639">
        <w:rPr>
          <w:rFonts w:asciiTheme="minorHAnsi" w:eastAsia="Calibri" w:hAnsiTheme="minorHAnsi" w:cs="Arial"/>
          <w:spacing w:val="0"/>
          <w:sz w:val="22"/>
          <w:szCs w:val="22"/>
          <w:lang w:eastAsia="en-US"/>
        </w:rPr>
        <w:t xml:space="preserve"> </w:t>
      </w:r>
      <w:r w:rsidR="00EF15D5" w:rsidRPr="00EF3639">
        <w:rPr>
          <w:rFonts w:asciiTheme="minorHAnsi" w:eastAsia="Calibri" w:hAnsiTheme="minorHAnsi" w:cs="Arial"/>
          <w:spacing w:val="0"/>
          <w:sz w:val="22"/>
          <w:szCs w:val="22"/>
          <w:lang w:eastAsia="en-US"/>
        </w:rPr>
        <w:t>Primary School we believe that pupils can only take full advantage of their education if their attendance at school is punctual and regular.</w:t>
      </w:r>
      <w:r w:rsidR="00EF15D5" w:rsidRPr="00EF3639">
        <w:rPr>
          <w:rFonts w:asciiTheme="minorHAnsi" w:eastAsia="Calibri" w:hAnsiTheme="minorHAnsi" w:cs="Arial"/>
          <w:b/>
          <w:spacing w:val="0"/>
          <w:sz w:val="22"/>
          <w:szCs w:val="22"/>
          <w:lang w:eastAsia="en-US"/>
        </w:rPr>
        <w:t xml:space="preserve"> </w:t>
      </w:r>
      <w:r w:rsidR="00EF15D5" w:rsidRPr="00EF3639">
        <w:rPr>
          <w:rFonts w:asciiTheme="minorHAnsi" w:eastAsia="Calibri" w:hAnsiTheme="minorHAnsi" w:cs="Arial"/>
          <w:spacing w:val="0"/>
          <w:sz w:val="22"/>
          <w:szCs w:val="22"/>
          <w:lang w:eastAsia="en-US"/>
        </w:rPr>
        <w:t>Optimum levels of attendance can only be achieved when responsibility is accepted and shared by al</w:t>
      </w:r>
      <w:r w:rsidR="003F27D7" w:rsidRPr="00EF3639">
        <w:rPr>
          <w:rFonts w:asciiTheme="minorHAnsi" w:eastAsia="Calibri" w:hAnsiTheme="minorHAnsi" w:cs="Arial"/>
          <w:spacing w:val="0"/>
          <w:sz w:val="22"/>
          <w:szCs w:val="22"/>
          <w:lang w:eastAsia="en-US"/>
        </w:rPr>
        <w:t>l stakeholders</w:t>
      </w:r>
      <w:r>
        <w:rPr>
          <w:rFonts w:asciiTheme="minorHAnsi" w:eastAsia="Calibri" w:hAnsiTheme="minorHAnsi" w:cs="Arial"/>
          <w:spacing w:val="0"/>
          <w:sz w:val="22"/>
          <w:szCs w:val="22"/>
          <w:lang w:eastAsia="en-US"/>
        </w:rPr>
        <w:t>.</w:t>
      </w:r>
      <w:r w:rsidR="00EF15D5" w:rsidRPr="00EF3639">
        <w:rPr>
          <w:rFonts w:asciiTheme="minorHAnsi" w:eastAsia="Calibri" w:hAnsiTheme="minorHAnsi" w:cs="Arial"/>
          <w:spacing w:val="0"/>
          <w:sz w:val="22"/>
          <w:szCs w:val="22"/>
          <w:lang w:eastAsia="en-US"/>
        </w:rPr>
        <w:t xml:space="preserve">  </w:t>
      </w:r>
      <w:r w:rsidR="00EF15D5" w:rsidRPr="00EF3639">
        <w:rPr>
          <w:rFonts w:asciiTheme="minorHAnsi" w:eastAsia="Calibri" w:hAnsiTheme="minorHAnsi" w:cs="Arial"/>
          <w:b/>
          <w:spacing w:val="0"/>
          <w:sz w:val="22"/>
          <w:szCs w:val="22"/>
          <w:lang w:eastAsia="en-US"/>
        </w:rPr>
        <w:t xml:space="preserve"> </w:t>
      </w:r>
    </w:p>
    <w:p w14:paraId="64CE9F0B" w14:textId="77777777" w:rsidR="00AC24A1" w:rsidRPr="00EF3639" w:rsidRDefault="00AC24A1" w:rsidP="00EF3639">
      <w:pPr>
        <w:jc w:val="both"/>
        <w:rPr>
          <w:rFonts w:asciiTheme="minorHAnsi" w:eastAsia="Calibri" w:hAnsiTheme="minorHAnsi" w:cs="Arial"/>
          <w:spacing w:val="0"/>
          <w:sz w:val="22"/>
          <w:szCs w:val="22"/>
          <w:lang w:eastAsia="en-US"/>
        </w:rPr>
      </w:pPr>
    </w:p>
    <w:p w14:paraId="65B84A4A" w14:textId="77777777" w:rsidR="00276BB7" w:rsidRDefault="00F67FB5" w:rsidP="0086361E">
      <w:pPr>
        <w:jc w:val="both"/>
        <w:rPr>
          <w:rFonts w:asciiTheme="minorHAnsi" w:eastAsia="Calibri" w:hAnsiTheme="minorHAnsi" w:cs="Arial"/>
          <w:spacing w:val="0"/>
          <w:sz w:val="22"/>
          <w:szCs w:val="22"/>
          <w:lang w:eastAsia="en-US"/>
        </w:rPr>
      </w:pPr>
      <w:proofErr w:type="spellStart"/>
      <w:r w:rsidRPr="00EF3639">
        <w:rPr>
          <w:rFonts w:asciiTheme="minorHAnsi" w:eastAsia="Calibri" w:hAnsiTheme="minorHAnsi" w:cs="Arial"/>
          <w:spacing w:val="0"/>
          <w:sz w:val="22"/>
          <w:szCs w:val="22"/>
          <w:lang w:eastAsia="en-US"/>
        </w:rPr>
        <w:t>Kingsham</w:t>
      </w:r>
      <w:proofErr w:type="spellEnd"/>
      <w:r w:rsidRPr="00EF3639">
        <w:rPr>
          <w:rFonts w:asciiTheme="minorHAnsi" w:eastAsia="Calibri" w:hAnsiTheme="minorHAnsi" w:cs="Arial"/>
          <w:spacing w:val="0"/>
          <w:sz w:val="22"/>
          <w:szCs w:val="22"/>
          <w:lang w:eastAsia="en-US"/>
        </w:rPr>
        <w:t xml:space="preserve"> </w:t>
      </w:r>
      <w:r w:rsidR="00EF15D5" w:rsidRPr="00EF3639">
        <w:rPr>
          <w:rFonts w:asciiTheme="minorHAnsi" w:eastAsia="Calibri" w:hAnsiTheme="minorHAnsi" w:cs="Arial"/>
          <w:spacing w:val="0"/>
          <w:sz w:val="22"/>
          <w:szCs w:val="22"/>
          <w:lang w:eastAsia="en-US"/>
        </w:rPr>
        <w:t xml:space="preserve">Primary School is responsible for supporting and monitoring the attendance of our pupils and </w:t>
      </w:r>
      <w:r w:rsidR="0086361E">
        <w:rPr>
          <w:rFonts w:asciiTheme="minorHAnsi" w:eastAsia="Calibri" w:hAnsiTheme="minorHAnsi" w:cs="Arial"/>
          <w:spacing w:val="0"/>
          <w:sz w:val="22"/>
          <w:szCs w:val="22"/>
          <w:lang w:eastAsia="en-US"/>
        </w:rPr>
        <w:t>will work with parents where there are</w:t>
      </w:r>
      <w:r w:rsidR="00EF15D5" w:rsidRPr="00EF3639">
        <w:rPr>
          <w:rFonts w:asciiTheme="minorHAnsi" w:eastAsia="Calibri" w:hAnsiTheme="minorHAnsi" w:cs="Arial"/>
          <w:spacing w:val="0"/>
          <w:sz w:val="22"/>
          <w:szCs w:val="22"/>
          <w:lang w:eastAsia="en-US"/>
        </w:rPr>
        <w:t xml:space="preserve"> difficulties which may lead to non-attendance.</w:t>
      </w:r>
      <w:r w:rsidR="00EF15D5" w:rsidRPr="00EF3639">
        <w:rPr>
          <w:rFonts w:asciiTheme="minorHAnsi" w:eastAsia="Calibri" w:hAnsiTheme="minorHAnsi" w:cs="Arial"/>
          <w:b/>
          <w:spacing w:val="0"/>
          <w:sz w:val="22"/>
          <w:szCs w:val="22"/>
          <w:lang w:eastAsia="en-US"/>
        </w:rPr>
        <w:t xml:space="preserve"> </w:t>
      </w:r>
    </w:p>
    <w:p w14:paraId="6A06E095" w14:textId="77777777" w:rsidR="00EF3639" w:rsidRPr="00EF3639" w:rsidRDefault="00EF3639" w:rsidP="00EF3639">
      <w:pPr>
        <w:jc w:val="both"/>
        <w:rPr>
          <w:rFonts w:asciiTheme="minorHAnsi" w:eastAsia="Calibri" w:hAnsiTheme="minorHAnsi" w:cs="Arial"/>
          <w:spacing w:val="0"/>
          <w:sz w:val="22"/>
          <w:szCs w:val="22"/>
          <w:lang w:eastAsia="en-US"/>
        </w:rPr>
      </w:pPr>
    </w:p>
    <w:p w14:paraId="24E29CF5" w14:textId="77777777" w:rsidR="0086361E" w:rsidRDefault="00EF15D5" w:rsidP="00EF3639">
      <w:pPr>
        <w:jc w:val="both"/>
        <w:rPr>
          <w:rFonts w:asciiTheme="minorHAnsi" w:eastAsia="Calibri" w:hAnsiTheme="minorHAnsi" w:cs="Arial"/>
          <w:spacing w:val="0"/>
          <w:sz w:val="22"/>
          <w:szCs w:val="22"/>
          <w:lang w:eastAsia="en-US"/>
        </w:rPr>
      </w:pPr>
      <w:r w:rsidRPr="00EF3639">
        <w:rPr>
          <w:rFonts w:asciiTheme="minorHAnsi" w:eastAsia="Calibri" w:hAnsiTheme="minorHAnsi" w:cs="Arial"/>
          <w:spacing w:val="0"/>
          <w:sz w:val="22"/>
          <w:szCs w:val="22"/>
          <w:lang w:eastAsia="en-US"/>
        </w:rPr>
        <w:t xml:space="preserve">Good attendance is important because: </w:t>
      </w:r>
    </w:p>
    <w:p w14:paraId="24AC1AE7" w14:textId="77777777" w:rsidR="00EF3639" w:rsidRPr="00EF3639" w:rsidRDefault="00EF3639" w:rsidP="00EF3639">
      <w:pPr>
        <w:jc w:val="both"/>
        <w:rPr>
          <w:rFonts w:asciiTheme="minorHAnsi" w:eastAsia="Calibri" w:hAnsiTheme="minorHAnsi" w:cs="Arial"/>
          <w:spacing w:val="0"/>
          <w:sz w:val="22"/>
          <w:szCs w:val="22"/>
          <w:lang w:eastAsia="en-US"/>
        </w:rPr>
      </w:pPr>
    </w:p>
    <w:p w14:paraId="7990D6B9" w14:textId="77777777" w:rsidR="0086361E" w:rsidRDefault="00D040F8" w:rsidP="00EF3639">
      <w:pPr>
        <w:numPr>
          <w:ilvl w:val="0"/>
          <w:numId w:val="3"/>
        </w:numPr>
        <w:jc w:val="both"/>
        <w:rPr>
          <w:rFonts w:asciiTheme="minorHAnsi" w:eastAsia="Calibri" w:hAnsiTheme="minorHAnsi" w:cs="Arial"/>
          <w:bCs/>
          <w:spacing w:val="0"/>
          <w:sz w:val="22"/>
          <w:szCs w:val="22"/>
          <w:lang w:eastAsia="en-US"/>
        </w:rPr>
      </w:pPr>
      <w:r>
        <w:rPr>
          <w:rFonts w:asciiTheme="minorHAnsi" w:eastAsia="Calibri" w:hAnsiTheme="minorHAnsi" w:cs="Arial"/>
          <w:bCs/>
          <w:spacing w:val="0"/>
          <w:sz w:val="22"/>
          <w:szCs w:val="22"/>
          <w:lang w:eastAsia="en-US"/>
        </w:rPr>
        <w:t>r</w:t>
      </w:r>
      <w:r w:rsidR="0086361E">
        <w:rPr>
          <w:rFonts w:asciiTheme="minorHAnsi" w:eastAsia="Calibri" w:hAnsiTheme="minorHAnsi" w:cs="Arial"/>
          <w:bCs/>
          <w:spacing w:val="0"/>
          <w:sz w:val="22"/>
          <w:szCs w:val="22"/>
          <w:lang w:eastAsia="en-US"/>
        </w:rPr>
        <w:t>egular and punctual attendance is essential for effective learning</w:t>
      </w:r>
    </w:p>
    <w:p w14:paraId="448A69FF" w14:textId="77777777" w:rsidR="00EF15D5" w:rsidRPr="00EF3639" w:rsidRDefault="004C477C" w:rsidP="00EF3639">
      <w:pPr>
        <w:numPr>
          <w:ilvl w:val="0"/>
          <w:numId w:val="3"/>
        </w:numPr>
        <w:jc w:val="both"/>
        <w:rPr>
          <w:rFonts w:asciiTheme="minorHAnsi" w:eastAsia="Calibri" w:hAnsiTheme="minorHAnsi" w:cs="Arial"/>
          <w:bCs/>
          <w:spacing w:val="0"/>
          <w:sz w:val="22"/>
          <w:szCs w:val="22"/>
          <w:lang w:eastAsia="en-US"/>
        </w:rPr>
      </w:pPr>
      <w:r w:rsidRPr="00EF3639">
        <w:rPr>
          <w:rFonts w:asciiTheme="minorHAnsi" w:eastAsia="Calibri" w:hAnsiTheme="minorHAnsi" w:cs="Arial"/>
          <w:bCs/>
          <w:spacing w:val="0"/>
          <w:sz w:val="22"/>
          <w:szCs w:val="22"/>
          <w:lang w:eastAsia="en-US"/>
        </w:rPr>
        <w:t>s</w:t>
      </w:r>
      <w:r w:rsidR="00EF15D5" w:rsidRPr="00EF3639">
        <w:rPr>
          <w:rFonts w:asciiTheme="minorHAnsi" w:eastAsia="Calibri" w:hAnsiTheme="minorHAnsi" w:cs="Arial"/>
          <w:bCs/>
          <w:spacing w:val="0"/>
          <w:sz w:val="22"/>
          <w:szCs w:val="22"/>
          <w:lang w:eastAsia="en-US"/>
        </w:rPr>
        <w:t xml:space="preserve">tatistics show a direct link between under-achievement </w:t>
      </w:r>
      <w:r w:rsidR="00EF15D5" w:rsidRPr="00EF3639">
        <w:rPr>
          <w:rFonts w:asciiTheme="minorHAnsi" w:eastAsia="Calibri" w:hAnsiTheme="minorHAnsi" w:cs="Arial"/>
          <w:bCs/>
          <w:color w:val="000000" w:themeColor="text1"/>
          <w:spacing w:val="0"/>
          <w:sz w:val="22"/>
          <w:szCs w:val="22"/>
          <w:lang w:eastAsia="en-US"/>
        </w:rPr>
        <w:t xml:space="preserve">and </w:t>
      </w:r>
      <w:r w:rsidR="007E0DB7" w:rsidRPr="00EF3639">
        <w:rPr>
          <w:rFonts w:asciiTheme="minorHAnsi" w:eastAsia="Calibri" w:hAnsiTheme="minorHAnsi" w:cs="Arial"/>
          <w:bCs/>
          <w:color w:val="000000" w:themeColor="text1"/>
          <w:spacing w:val="0"/>
          <w:sz w:val="22"/>
          <w:szCs w:val="22"/>
          <w:lang w:eastAsia="en-US"/>
        </w:rPr>
        <w:t xml:space="preserve">attendance </w:t>
      </w:r>
      <w:r w:rsidR="00EF15D5" w:rsidRPr="00EF3639">
        <w:rPr>
          <w:rFonts w:asciiTheme="minorHAnsi" w:eastAsia="Calibri" w:hAnsiTheme="minorHAnsi" w:cs="Arial"/>
          <w:bCs/>
          <w:spacing w:val="0"/>
          <w:sz w:val="22"/>
          <w:szCs w:val="22"/>
          <w:lang w:eastAsia="en-US"/>
        </w:rPr>
        <w:t>below 9</w:t>
      </w:r>
      <w:r w:rsidR="006A631E" w:rsidRPr="00EF3639">
        <w:rPr>
          <w:rFonts w:asciiTheme="minorHAnsi" w:eastAsia="Calibri" w:hAnsiTheme="minorHAnsi" w:cs="Arial"/>
          <w:bCs/>
          <w:spacing w:val="0"/>
          <w:sz w:val="22"/>
          <w:szCs w:val="22"/>
          <w:lang w:eastAsia="en-US"/>
        </w:rPr>
        <w:t>6</w:t>
      </w:r>
      <w:r w:rsidR="00EF15D5" w:rsidRPr="00EF3639">
        <w:rPr>
          <w:rFonts w:asciiTheme="minorHAnsi" w:eastAsia="Calibri" w:hAnsiTheme="minorHAnsi" w:cs="Arial"/>
          <w:bCs/>
          <w:spacing w:val="0"/>
          <w:sz w:val="22"/>
          <w:szCs w:val="22"/>
          <w:lang w:eastAsia="en-US"/>
        </w:rPr>
        <w:t xml:space="preserve">% </w:t>
      </w:r>
    </w:p>
    <w:p w14:paraId="0D113FF8" w14:textId="77777777" w:rsidR="00EF15D5" w:rsidRPr="00EF3639" w:rsidRDefault="004C477C" w:rsidP="00EF3639">
      <w:pPr>
        <w:numPr>
          <w:ilvl w:val="0"/>
          <w:numId w:val="3"/>
        </w:numPr>
        <w:jc w:val="both"/>
        <w:rPr>
          <w:rFonts w:asciiTheme="minorHAnsi" w:eastAsia="Calibri" w:hAnsiTheme="minorHAnsi" w:cs="Arial"/>
          <w:bCs/>
          <w:spacing w:val="0"/>
          <w:sz w:val="22"/>
          <w:szCs w:val="22"/>
          <w:lang w:eastAsia="en-US"/>
        </w:rPr>
      </w:pPr>
      <w:r w:rsidRPr="00EF3639">
        <w:rPr>
          <w:rFonts w:asciiTheme="minorHAnsi" w:eastAsia="Calibri" w:hAnsiTheme="minorHAnsi" w:cs="Arial"/>
          <w:bCs/>
          <w:spacing w:val="0"/>
          <w:sz w:val="22"/>
          <w:szCs w:val="22"/>
          <w:lang w:eastAsia="en-US"/>
        </w:rPr>
        <w:t>r</w:t>
      </w:r>
      <w:r w:rsidR="00EF15D5" w:rsidRPr="00EF3639">
        <w:rPr>
          <w:rFonts w:asciiTheme="minorHAnsi" w:eastAsia="Calibri" w:hAnsiTheme="minorHAnsi" w:cs="Arial"/>
          <w:bCs/>
          <w:spacing w:val="0"/>
          <w:sz w:val="22"/>
          <w:szCs w:val="22"/>
          <w:lang w:eastAsia="en-US"/>
        </w:rPr>
        <w:t>egular attenders make better progress, both socially and academically</w:t>
      </w:r>
    </w:p>
    <w:p w14:paraId="69CFC8E2" w14:textId="77777777" w:rsidR="00EF15D5" w:rsidRPr="00EF3639" w:rsidRDefault="004C477C" w:rsidP="00EF3639">
      <w:pPr>
        <w:numPr>
          <w:ilvl w:val="0"/>
          <w:numId w:val="3"/>
        </w:numPr>
        <w:jc w:val="both"/>
        <w:rPr>
          <w:rFonts w:asciiTheme="minorHAnsi" w:eastAsia="Calibri" w:hAnsiTheme="minorHAnsi" w:cs="Arial"/>
          <w:bCs/>
          <w:spacing w:val="0"/>
          <w:sz w:val="22"/>
          <w:szCs w:val="22"/>
          <w:lang w:eastAsia="en-US"/>
        </w:rPr>
      </w:pPr>
      <w:r w:rsidRPr="00EF3639">
        <w:rPr>
          <w:rFonts w:asciiTheme="minorHAnsi" w:eastAsia="Calibri" w:hAnsiTheme="minorHAnsi" w:cs="Arial"/>
          <w:bCs/>
          <w:spacing w:val="0"/>
          <w:sz w:val="22"/>
          <w:szCs w:val="22"/>
          <w:lang w:eastAsia="en-US"/>
        </w:rPr>
        <w:t>r</w:t>
      </w:r>
      <w:r w:rsidR="00EF15D5" w:rsidRPr="00EF3639">
        <w:rPr>
          <w:rFonts w:asciiTheme="minorHAnsi" w:eastAsia="Calibri" w:hAnsiTheme="minorHAnsi" w:cs="Arial"/>
          <w:bCs/>
          <w:spacing w:val="0"/>
          <w:sz w:val="22"/>
          <w:szCs w:val="22"/>
          <w:lang w:eastAsia="en-US"/>
        </w:rPr>
        <w:t xml:space="preserve">egular attenders find school routines, </w:t>
      </w:r>
      <w:proofErr w:type="gramStart"/>
      <w:r w:rsidR="00EF15D5" w:rsidRPr="00EF3639">
        <w:rPr>
          <w:rFonts w:asciiTheme="minorHAnsi" w:eastAsia="Calibri" w:hAnsiTheme="minorHAnsi" w:cs="Arial"/>
          <w:bCs/>
          <w:spacing w:val="0"/>
          <w:sz w:val="22"/>
          <w:szCs w:val="22"/>
          <w:lang w:eastAsia="en-US"/>
        </w:rPr>
        <w:t>school work</w:t>
      </w:r>
      <w:proofErr w:type="gramEnd"/>
      <w:r w:rsidR="00EF15D5" w:rsidRPr="00EF3639">
        <w:rPr>
          <w:rFonts w:asciiTheme="minorHAnsi" w:eastAsia="Calibri" w:hAnsiTheme="minorHAnsi" w:cs="Arial"/>
          <w:bCs/>
          <w:spacing w:val="0"/>
          <w:sz w:val="22"/>
          <w:szCs w:val="22"/>
          <w:lang w:eastAsia="en-US"/>
        </w:rPr>
        <w:t xml:space="preserve"> and friendships easier to cope with</w:t>
      </w:r>
    </w:p>
    <w:p w14:paraId="635A845B" w14:textId="77777777" w:rsidR="00EF15D5" w:rsidRPr="00EF3639" w:rsidRDefault="004C477C" w:rsidP="00EF3639">
      <w:pPr>
        <w:numPr>
          <w:ilvl w:val="0"/>
          <w:numId w:val="3"/>
        </w:numPr>
        <w:jc w:val="both"/>
        <w:rPr>
          <w:rFonts w:asciiTheme="minorHAnsi" w:eastAsia="Calibri" w:hAnsiTheme="minorHAnsi" w:cs="Arial"/>
          <w:bCs/>
          <w:spacing w:val="0"/>
          <w:sz w:val="22"/>
          <w:szCs w:val="22"/>
          <w:lang w:eastAsia="en-US"/>
        </w:rPr>
      </w:pPr>
      <w:r w:rsidRPr="00EF3639">
        <w:rPr>
          <w:rFonts w:asciiTheme="minorHAnsi" w:eastAsia="Calibri" w:hAnsiTheme="minorHAnsi" w:cs="Arial"/>
          <w:bCs/>
          <w:spacing w:val="0"/>
          <w:sz w:val="22"/>
          <w:szCs w:val="22"/>
          <w:lang w:eastAsia="en-US"/>
        </w:rPr>
        <w:t>r</w:t>
      </w:r>
      <w:r w:rsidR="00EF15D5" w:rsidRPr="00EF3639">
        <w:rPr>
          <w:rFonts w:asciiTheme="minorHAnsi" w:eastAsia="Calibri" w:hAnsiTheme="minorHAnsi" w:cs="Arial"/>
          <w:bCs/>
          <w:spacing w:val="0"/>
          <w:sz w:val="22"/>
          <w:szCs w:val="22"/>
          <w:lang w:eastAsia="en-US"/>
        </w:rPr>
        <w:t>egular attenders find learning more satisfying</w:t>
      </w:r>
    </w:p>
    <w:p w14:paraId="2294735F" w14:textId="77777777" w:rsidR="00EF15D5" w:rsidRPr="00EF3639" w:rsidRDefault="004C477C" w:rsidP="00EF3639">
      <w:pPr>
        <w:numPr>
          <w:ilvl w:val="0"/>
          <w:numId w:val="3"/>
        </w:numPr>
        <w:jc w:val="both"/>
        <w:rPr>
          <w:rFonts w:asciiTheme="minorHAnsi" w:eastAsia="Calibri" w:hAnsiTheme="minorHAnsi" w:cs="Arial"/>
          <w:bCs/>
          <w:spacing w:val="0"/>
          <w:sz w:val="22"/>
          <w:szCs w:val="22"/>
          <w:lang w:eastAsia="en-US"/>
        </w:rPr>
      </w:pPr>
      <w:r w:rsidRPr="00EF3639">
        <w:rPr>
          <w:rFonts w:asciiTheme="minorHAnsi" w:eastAsia="Calibri" w:hAnsiTheme="minorHAnsi" w:cs="Arial"/>
          <w:bCs/>
          <w:spacing w:val="0"/>
          <w:sz w:val="22"/>
          <w:szCs w:val="22"/>
          <w:lang w:eastAsia="en-US"/>
        </w:rPr>
        <w:t>r</w:t>
      </w:r>
      <w:r w:rsidR="00EF15D5" w:rsidRPr="00EF3639">
        <w:rPr>
          <w:rFonts w:asciiTheme="minorHAnsi" w:eastAsia="Calibri" w:hAnsiTheme="minorHAnsi" w:cs="Arial"/>
          <w:bCs/>
          <w:spacing w:val="0"/>
          <w:sz w:val="22"/>
          <w:szCs w:val="22"/>
          <w:lang w:eastAsia="en-US"/>
        </w:rPr>
        <w:t xml:space="preserve">egular attenders are more successful in transferring between primary school, secondary school, and higher education, employment or training </w:t>
      </w:r>
    </w:p>
    <w:p w14:paraId="341AD4F6" w14:textId="77777777" w:rsidR="00AD5AD5" w:rsidRPr="00EF3639" w:rsidRDefault="00AD5AD5" w:rsidP="00EF3639">
      <w:pPr>
        <w:jc w:val="both"/>
        <w:rPr>
          <w:rFonts w:asciiTheme="minorHAnsi" w:hAnsiTheme="minorHAnsi"/>
          <w:sz w:val="22"/>
          <w:szCs w:val="22"/>
        </w:rPr>
      </w:pPr>
    </w:p>
    <w:p w14:paraId="0468A5DB" w14:textId="77777777" w:rsidR="00C32DE2" w:rsidRDefault="00C32DE2" w:rsidP="00EF3639">
      <w:pPr>
        <w:widowControl w:val="0"/>
        <w:overflowPunct w:val="0"/>
        <w:autoSpaceDE w:val="0"/>
        <w:autoSpaceDN w:val="0"/>
        <w:adjustRightInd w:val="0"/>
        <w:jc w:val="both"/>
        <w:textAlignment w:val="baseline"/>
        <w:rPr>
          <w:rFonts w:asciiTheme="minorHAnsi" w:eastAsiaTheme="minorHAnsi" w:hAnsiTheme="minorHAnsi" w:cs="Arial"/>
          <w:b/>
          <w:spacing w:val="0"/>
          <w:sz w:val="22"/>
          <w:szCs w:val="22"/>
          <w:u w:val="single"/>
          <w:lang w:eastAsia="en-US"/>
        </w:rPr>
      </w:pPr>
      <w:r w:rsidRPr="00EF3639">
        <w:rPr>
          <w:rFonts w:asciiTheme="minorHAnsi" w:eastAsiaTheme="minorHAnsi" w:hAnsiTheme="minorHAnsi" w:cs="Arial"/>
          <w:b/>
          <w:spacing w:val="0"/>
          <w:sz w:val="22"/>
          <w:szCs w:val="22"/>
          <w:u w:val="single"/>
          <w:lang w:eastAsia="en-US"/>
        </w:rPr>
        <w:t>Promoting Good Attendance &amp; Punctuality</w:t>
      </w:r>
    </w:p>
    <w:p w14:paraId="3DAF76C9" w14:textId="77777777" w:rsidR="00EF3639" w:rsidRPr="00EF3639" w:rsidRDefault="00EF3639" w:rsidP="00EF3639">
      <w:pPr>
        <w:widowControl w:val="0"/>
        <w:overflowPunct w:val="0"/>
        <w:autoSpaceDE w:val="0"/>
        <w:autoSpaceDN w:val="0"/>
        <w:adjustRightInd w:val="0"/>
        <w:jc w:val="both"/>
        <w:textAlignment w:val="baseline"/>
        <w:rPr>
          <w:rFonts w:asciiTheme="minorHAnsi" w:eastAsiaTheme="minorHAnsi" w:hAnsiTheme="minorHAnsi" w:cs="Arial"/>
          <w:b/>
          <w:spacing w:val="0"/>
          <w:sz w:val="22"/>
          <w:szCs w:val="22"/>
          <w:u w:val="single"/>
          <w:lang w:eastAsia="en-US"/>
        </w:rPr>
      </w:pPr>
    </w:p>
    <w:p w14:paraId="0F6CC7A7" w14:textId="77777777" w:rsidR="00C32DE2" w:rsidRPr="00EF3639" w:rsidRDefault="00C32DE2" w:rsidP="00EF3639">
      <w:pPr>
        <w:widowControl w:val="0"/>
        <w:overflowPunct w:val="0"/>
        <w:autoSpaceDE w:val="0"/>
        <w:autoSpaceDN w:val="0"/>
        <w:adjustRightInd w:val="0"/>
        <w:jc w:val="both"/>
        <w:textAlignment w:val="baseline"/>
        <w:rPr>
          <w:rFonts w:asciiTheme="minorHAnsi" w:eastAsiaTheme="minorHAnsi" w:hAnsiTheme="minorHAnsi" w:cs="Arial"/>
          <w:spacing w:val="0"/>
          <w:sz w:val="22"/>
          <w:szCs w:val="22"/>
          <w:lang w:eastAsia="en-US"/>
        </w:rPr>
      </w:pPr>
      <w:r w:rsidRPr="00EF3639">
        <w:rPr>
          <w:rFonts w:asciiTheme="minorHAnsi" w:eastAsiaTheme="minorHAnsi" w:hAnsiTheme="minorHAnsi" w:cs="Arial"/>
          <w:spacing w:val="0"/>
          <w:sz w:val="22"/>
          <w:szCs w:val="22"/>
          <w:lang w:eastAsia="en-US"/>
        </w:rPr>
        <w:t>The foundation for good attendance is a strong partner</w:t>
      </w:r>
      <w:r w:rsidR="003F27D7" w:rsidRPr="00EF3639">
        <w:rPr>
          <w:rFonts w:asciiTheme="minorHAnsi" w:eastAsiaTheme="minorHAnsi" w:hAnsiTheme="minorHAnsi" w:cs="Arial"/>
          <w:spacing w:val="0"/>
          <w:sz w:val="22"/>
          <w:szCs w:val="22"/>
          <w:lang w:eastAsia="en-US"/>
        </w:rPr>
        <w:t>ship between the school, parents/carers</w:t>
      </w:r>
      <w:r w:rsidRPr="00EF3639">
        <w:rPr>
          <w:rFonts w:asciiTheme="minorHAnsi" w:eastAsiaTheme="minorHAnsi" w:hAnsiTheme="minorHAnsi" w:cs="Arial"/>
          <w:spacing w:val="0"/>
          <w:sz w:val="22"/>
          <w:szCs w:val="22"/>
          <w:lang w:eastAsia="en-US"/>
        </w:rPr>
        <w:t xml:space="preserve"> and child. The Home/School agreement will contain details of how we</w:t>
      </w:r>
      <w:r w:rsidR="003F27D7" w:rsidRPr="00EF3639">
        <w:rPr>
          <w:rFonts w:asciiTheme="minorHAnsi" w:eastAsiaTheme="minorHAnsi" w:hAnsiTheme="minorHAnsi" w:cs="Arial"/>
          <w:spacing w:val="0"/>
          <w:sz w:val="22"/>
          <w:szCs w:val="22"/>
          <w:lang w:eastAsia="en-US"/>
        </w:rPr>
        <w:t>, as a school, work with parents/carers</w:t>
      </w:r>
      <w:r w:rsidRPr="00EF3639">
        <w:rPr>
          <w:rFonts w:asciiTheme="minorHAnsi" w:eastAsiaTheme="minorHAnsi" w:hAnsiTheme="minorHAnsi" w:cs="Arial"/>
          <w:spacing w:val="0"/>
          <w:sz w:val="22"/>
          <w:szCs w:val="22"/>
          <w:lang w:eastAsia="en-US"/>
        </w:rPr>
        <w:t xml:space="preserve"> and </w:t>
      </w:r>
      <w:r w:rsidR="003F27D7" w:rsidRPr="00EF3639">
        <w:rPr>
          <w:rFonts w:asciiTheme="minorHAnsi" w:eastAsiaTheme="minorHAnsi" w:hAnsiTheme="minorHAnsi" w:cs="Arial"/>
          <w:spacing w:val="0"/>
          <w:sz w:val="22"/>
          <w:szCs w:val="22"/>
          <w:lang w:eastAsia="en-US"/>
        </w:rPr>
        <w:t>our expectations of what parents/carers</w:t>
      </w:r>
      <w:r w:rsidRPr="00EF3639">
        <w:rPr>
          <w:rFonts w:asciiTheme="minorHAnsi" w:eastAsiaTheme="minorHAnsi" w:hAnsiTheme="minorHAnsi" w:cs="Arial"/>
          <w:spacing w:val="0"/>
          <w:sz w:val="22"/>
          <w:szCs w:val="22"/>
          <w:lang w:eastAsia="en-US"/>
        </w:rPr>
        <w:t xml:space="preserve"> will need to do to ensure their child achieves good attendance. </w:t>
      </w:r>
    </w:p>
    <w:p w14:paraId="5B3401D8" w14:textId="77777777" w:rsidR="00C32DE2" w:rsidRDefault="00C32DE2" w:rsidP="00EF3639">
      <w:pPr>
        <w:widowControl w:val="0"/>
        <w:overflowPunct w:val="0"/>
        <w:autoSpaceDE w:val="0"/>
        <w:autoSpaceDN w:val="0"/>
        <w:adjustRightInd w:val="0"/>
        <w:jc w:val="both"/>
        <w:textAlignment w:val="baseline"/>
        <w:rPr>
          <w:rFonts w:asciiTheme="minorHAnsi" w:eastAsiaTheme="minorHAnsi" w:hAnsiTheme="minorHAnsi" w:cs="Arial"/>
          <w:spacing w:val="0"/>
          <w:sz w:val="22"/>
          <w:szCs w:val="22"/>
          <w:lang w:eastAsia="en-US"/>
        </w:rPr>
      </w:pPr>
      <w:r w:rsidRPr="00EF3639">
        <w:rPr>
          <w:rFonts w:asciiTheme="minorHAnsi" w:eastAsiaTheme="minorHAnsi" w:hAnsiTheme="minorHAnsi" w:cs="Arial"/>
          <w:spacing w:val="0"/>
          <w:sz w:val="22"/>
          <w:szCs w:val="22"/>
          <w:lang w:eastAsia="en-US"/>
        </w:rPr>
        <w:t>To help us all to focus on this we will:</w:t>
      </w:r>
    </w:p>
    <w:p w14:paraId="7537B3CD" w14:textId="77777777" w:rsidR="00EF3639" w:rsidRPr="00EF3639" w:rsidRDefault="00EF3639" w:rsidP="00EF3639">
      <w:pPr>
        <w:widowControl w:val="0"/>
        <w:overflowPunct w:val="0"/>
        <w:autoSpaceDE w:val="0"/>
        <w:autoSpaceDN w:val="0"/>
        <w:adjustRightInd w:val="0"/>
        <w:jc w:val="both"/>
        <w:textAlignment w:val="baseline"/>
        <w:rPr>
          <w:rFonts w:asciiTheme="minorHAnsi" w:eastAsiaTheme="minorHAnsi" w:hAnsiTheme="minorHAnsi" w:cs="Arial"/>
          <w:spacing w:val="0"/>
          <w:sz w:val="22"/>
          <w:szCs w:val="22"/>
          <w:lang w:eastAsia="en-US"/>
        </w:rPr>
      </w:pPr>
    </w:p>
    <w:p w14:paraId="74F9B4BC" w14:textId="77777777" w:rsidR="00C32DE2" w:rsidRPr="00EF3639" w:rsidRDefault="00C32DE2" w:rsidP="00EF3639">
      <w:pPr>
        <w:widowControl w:val="0"/>
        <w:numPr>
          <w:ilvl w:val="0"/>
          <w:numId w:val="1"/>
        </w:numPr>
        <w:overflowPunct w:val="0"/>
        <w:autoSpaceDE w:val="0"/>
        <w:autoSpaceDN w:val="0"/>
        <w:adjustRightInd w:val="0"/>
        <w:contextualSpacing/>
        <w:jc w:val="both"/>
        <w:textAlignment w:val="baseline"/>
        <w:rPr>
          <w:rFonts w:asciiTheme="minorHAnsi" w:eastAsiaTheme="minorHAnsi" w:hAnsiTheme="minorHAnsi" w:cs="Arial"/>
          <w:spacing w:val="0"/>
          <w:sz w:val="22"/>
          <w:szCs w:val="22"/>
          <w:lang w:eastAsia="en-US"/>
        </w:rPr>
      </w:pPr>
      <w:r w:rsidRPr="00EF3639">
        <w:rPr>
          <w:rFonts w:asciiTheme="minorHAnsi" w:eastAsiaTheme="minorHAnsi" w:hAnsiTheme="minorHAnsi" w:cs="Arial"/>
          <w:spacing w:val="0"/>
          <w:sz w:val="22"/>
          <w:szCs w:val="22"/>
          <w:lang w:eastAsia="en-US"/>
        </w:rPr>
        <w:t>Provide</w:t>
      </w:r>
      <w:r w:rsidRPr="00EF3639">
        <w:rPr>
          <w:rFonts w:asciiTheme="minorHAnsi" w:eastAsiaTheme="minorHAnsi" w:hAnsiTheme="minorHAnsi" w:cs="Arial"/>
          <w:color w:val="000000" w:themeColor="text1"/>
          <w:spacing w:val="0"/>
          <w:sz w:val="22"/>
          <w:szCs w:val="22"/>
          <w:lang w:eastAsia="en-US"/>
        </w:rPr>
        <w:t xml:space="preserve"> </w:t>
      </w:r>
      <w:r w:rsidR="007E0DB7" w:rsidRPr="00EF3639">
        <w:rPr>
          <w:rFonts w:asciiTheme="minorHAnsi" w:eastAsiaTheme="minorHAnsi" w:hAnsiTheme="minorHAnsi" w:cs="Arial"/>
          <w:color w:val="000000" w:themeColor="text1"/>
          <w:spacing w:val="0"/>
          <w:sz w:val="22"/>
          <w:szCs w:val="22"/>
          <w:lang w:eastAsia="en-US"/>
        </w:rPr>
        <w:t xml:space="preserve">regular </w:t>
      </w:r>
      <w:r w:rsidRPr="00EF3639">
        <w:rPr>
          <w:rFonts w:asciiTheme="minorHAnsi" w:eastAsiaTheme="minorHAnsi" w:hAnsiTheme="minorHAnsi" w:cs="Arial"/>
          <w:spacing w:val="0"/>
          <w:sz w:val="22"/>
          <w:szCs w:val="22"/>
          <w:lang w:eastAsia="en-US"/>
        </w:rPr>
        <w:t xml:space="preserve">information on all matters </w:t>
      </w:r>
      <w:r w:rsidR="008B5611" w:rsidRPr="00EF3639">
        <w:rPr>
          <w:rFonts w:asciiTheme="minorHAnsi" w:eastAsiaTheme="minorHAnsi" w:hAnsiTheme="minorHAnsi" w:cs="Arial"/>
          <w:spacing w:val="0"/>
          <w:sz w:val="22"/>
          <w:szCs w:val="22"/>
          <w:lang w:eastAsia="en-US"/>
        </w:rPr>
        <w:t>related to attendance</w:t>
      </w:r>
    </w:p>
    <w:p w14:paraId="2A97747A" w14:textId="77777777" w:rsidR="00C32DE2" w:rsidRPr="00EF3639" w:rsidRDefault="008443AF" w:rsidP="00EF3639">
      <w:pPr>
        <w:widowControl w:val="0"/>
        <w:numPr>
          <w:ilvl w:val="0"/>
          <w:numId w:val="1"/>
        </w:numPr>
        <w:overflowPunct w:val="0"/>
        <w:autoSpaceDE w:val="0"/>
        <w:autoSpaceDN w:val="0"/>
        <w:adjustRightInd w:val="0"/>
        <w:contextualSpacing/>
        <w:jc w:val="both"/>
        <w:textAlignment w:val="baseline"/>
        <w:rPr>
          <w:rFonts w:asciiTheme="minorHAnsi" w:eastAsiaTheme="minorHAnsi" w:hAnsiTheme="minorHAnsi" w:cs="Arial"/>
          <w:spacing w:val="0"/>
          <w:sz w:val="22"/>
          <w:szCs w:val="22"/>
          <w:lang w:eastAsia="en-US"/>
        </w:rPr>
      </w:pPr>
      <w:r w:rsidRPr="00EF3639">
        <w:rPr>
          <w:rFonts w:asciiTheme="minorHAnsi" w:eastAsiaTheme="minorHAnsi" w:hAnsiTheme="minorHAnsi" w:cs="Arial"/>
          <w:spacing w:val="0"/>
          <w:sz w:val="22"/>
          <w:szCs w:val="22"/>
          <w:lang w:eastAsia="en-US"/>
        </w:rPr>
        <w:t>Report to parent</w:t>
      </w:r>
      <w:r w:rsidR="003F27D7" w:rsidRPr="00EF3639">
        <w:rPr>
          <w:rFonts w:asciiTheme="minorHAnsi" w:eastAsiaTheme="minorHAnsi" w:hAnsiTheme="minorHAnsi" w:cs="Arial"/>
          <w:spacing w:val="0"/>
          <w:sz w:val="22"/>
          <w:szCs w:val="22"/>
          <w:lang w:eastAsia="en-US"/>
        </w:rPr>
        <w:t>s/</w:t>
      </w:r>
      <w:r w:rsidRPr="00EF3639">
        <w:rPr>
          <w:rFonts w:asciiTheme="minorHAnsi" w:eastAsiaTheme="minorHAnsi" w:hAnsiTheme="minorHAnsi" w:cs="Arial"/>
          <w:spacing w:val="0"/>
          <w:sz w:val="22"/>
          <w:szCs w:val="22"/>
          <w:lang w:eastAsia="en-US"/>
        </w:rPr>
        <w:t>c</w:t>
      </w:r>
      <w:r w:rsidR="003F27D7" w:rsidRPr="00EF3639">
        <w:rPr>
          <w:rFonts w:asciiTheme="minorHAnsi" w:eastAsiaTheme="minorHAnsi" w:hAnsiTheme="minorHAnsi" w:cs="Arial"/>
          <w:spacing w:val="0"/>
          <w:sz w:val="22"/>
          <w:szCs w:val="22"/>
          <w:lang w:eastAsia="en-US"/>
        </w:rPr>
        <w:t>arers</w:t>
      </w:r>
      <w:r w:rsidRPr="00EF3639">
        <w:rPr>
          <w:rFonts w:asciiTheme="minorHAnsi" w:eastAsiaTheme="minorHAnsi" w:hAnsiTheme="minorHAnsi" w:cs="Arial"/>
          <w:spacing w:val="0"/>
          <w:sz w:val="22"/>
          <w:szCs w:val="22"/>
          <w:lang w:eastAsia="en-US"/>
        </w:rPr>
        <w:t xml:space="preserve"> on how their</w:t>
      </w:r>
      <w:r w:rsidR="00C32DE2" w:rsidRPr="00EF3639">
        <w:rPr>
          <w:rFonts w:asciiTheme="minorHAnsi" w:eastAsiaTheme="minorHAnsi" w:hAnsiTheme="minorHAnsi" w:cs="Arial"/>
          <w:spacing w:val="0"/>
          <w:sz w:val="22"/>
          <w:szCs w:val="22"/>
          <w:lang w:eastAsia="en-US"/>
        </w:rPr>
        <w:t xml:space="preserve"> child is performing in school, what their attendance and punctuality rate is and how t</w:t>
      </w:r>
      <w:r w:rsidR="0086361E">
        <w:rPr>
          <w:rFonts w:asciiTheme="minorHAnsi" w:eastAsiaTheme="minorHAnsi" w:hAnsiTheme="minorHAnsi" w:cs="Arial"/>
          <w:spacing w:val="0"/>
          <w:sz w:val="22"/>
          <w:szCs w:val="22"/>
          <w:lang w:eastAsia="en-US"/>
        </w:rPr>
        <w:t>his relates to their attainment</w:t>
      </w:r>
    </w:p>
    <w:p w14:paraId="0F5C409E" w14:textId="77777777" w:rsidR="00C32DE2" w:rsidRPr="00EF3639" w:rsidRDefault="00C32DE2" w:rsidP="00EF3639">
      <w:pPr>
        <w:widowControl w:val="0"/>
        <w:numPr>
          <w:ilvl w:val="0"/>
          <w:numId w:val="1"/>
        </w:numPr>
        <w:overflowPunct w:val="0"/>
        <w:autoSpaceDE w:val="0"/>
        <w:autoSpaceDN w:val="0"/>
        <w:adjustRightInd w:val="0"/>
        <w:contextualSpacing/>
        <w:jc w:val="both"/>
        <w:textAlignment w:val="baseline"/>
        <w:rPr>
          <w:rFonts w:asciiTheme="minorHAnsi" w:eastAsiaTheme="minorHAnsi" w:hAnsiTheme="minorHAnsi" w:cs="Arial"/>
          <w:spacing w:val="0"/>
          <w:sz w:val="22"/>
          <w:szCs w:val="22"/>
          <w:lang w:eastAsia="en-US"/>
        </w:rPr>
      </w:pPr>
      <w:r w:rsidRPr="00EF3639">
        <w:rPr>
          <w:rFonts w:asciiTheme="minorHAnsi" w:eastAsiaTheme="minorHAnsi" w:hAnsiTheme="minorHAnsi" w:cs="Arial"/>
          <w:spacing w:val="0"/>
          <w:sz w:val="22"/>
          <w:szCs w:val="22"/>
          <w:lang w:eastAsia="en-US"/>
        </w:rPr>
        <w:t xml:space="preserve">Celebrate </w:t>
      </w:r>
      <w:r w:rsidR="00276BB7" w:rsidRPr="00EF3639">
        <w:rPr>
          <w:rFonts w:asciiTheme="minorHAnsi" w:eastAsiaTheme="minorHAnsi" w:hAnsiTheme="minorHAnsi" w:cs="Arial"/>
          <w:spacing w:val="0"/>
          <w:sz w:val="22"/>
          <w:szCs w:val="22"/>
          <w:lang w:eastAsia="en-US"/>
        </w:rPr>
        <w:t xml:space="preserve">and reward </w:t>
      </w:r>
      <w:r w:rsidRPr="00EF3639">
        <w:rPr>
          <w:rFonts w:asciiTheme="minorHAnsi" w:eastAsiaTheme="minorHAnsi" w:hAnsiTheme="minorHAnsi" w:cs="Arial"/>
          <w:spacing w:val="0"/>
          <w:sz w:val="22"/>
          <w:szCs w:val="22"/>
          <w:lang w:eastAsia="en-US"/>
        </w:rPr>
        <w:t>good attendance</w:t>
      </w:r>
    </w:p>
    <w:p w14:paraId="6127AE23" w14:textId="77777777" w:rsidR="00C32DE2" w:rsidRPr="00EF3639" w:rsidRDefault="00C32DE2" w:rsidP="00EF3639">
      <w:pPr>
        <w:widowControl w:val="0"/>
        <w:overflowPunct w:val="0"/>
        <w:autoSpaceDE w:val="0"/>
        <w:autoSpaceDN w:val="0"/>
        <w:adjustRightInd w:val="0"/>
        <w:jc w:val="both"/>
        <w:textAlignment w:val="baseline"/>
        <w:rPr>
          <w:rFonts w:asciiTheme="minorHAnsi" w:eastAsiaTheme="minorHAnsi" w:hAnsiTheme="minorHAnsi" w:cs="Arial"/>
          <w:spacing w:val="0"/>
          <w:sz w:val="22"/>
          <w:szCs w:val="22"/>
          <w:lang w:eastAsia="en-US"/>
        </w:rPr>
      </w:pPr>
    </w:p>
    <w:p w14:paraId="4A504C28" w14:textId="77777777" w:rsidR="00C32DE2" w:rsidRDefault="00C32DE2" w:rsidP="00EF3639">
      <w:pPr>
        <w:widowControl w:val="0"/>
        <w:overflowPunct w:val="0"/>
        <w:autoSpaceDE w:val="0"/>
        <w:autoSpaceDN w:val="0"/>
        <w:adjustRightInd w:val="0"/>
        <w:jc w:val="both"/>
        <w:textAlignment w:val="baseline"/>
        <w:rPr>
          <w:rFonts w:asciiTheme="minorHAnsi" w:eastAsiaTheme="minorHAnsi" w:hAnsiTheme="minorHAnsi" w:cs="Arial"/>
          <w:b/>
          <w:bCs/>
          <w:color w:val="000000" w:themeColor="text1"/>
          <w:spacing w:val="0"/>
          <w:sz w:val="22"/>
          <w:szCs w:val="22"/>
          <w:u w:val="single"/>
          <w:lang w:eastAsia="en-US"/>
        </w:rPr>
      </w:pPr>
      <w:r w:rsidRPr="00EF3639">
        <w:rPr>
          <w:rFonts w:asciiTheme="minorHAnsi" w:eastAsiaTheme="minorHAnsi" w:hAnsiTheme="minorHAnsi" w:cs="Arial"/>
          <w:b/>
          <w:bCs/>
          <w:color w:val="000000" w:themeColor="text1"/>
          <w:spacing w:val="0"/>
          <w:sz w:val="22"/>
          <w:szCs w:val="22"/>
          <w:u w:val="single"/>
          <w:lang w:eastAsia="en-US"/>
        </w:rPr>
        <w:t>Roles and Responsibilities:</w:t>
      </w:r>
    </w:p>
    <w:p w14:paraId="05867366" w14:textId="77777777" w:rsidR="00EF3639" w:rsidRPr="00EF3639" w:rsidRDefault="00EF3639" w:rsidP="00EF3639">
      <w:pPr>
        <w:widowControl w:val="0"/>
        <w:overflowPunct w:val="0"/>
        <w:autoSpaceDE w:val="0"/>
        <w:autoSpaceDN w:val="0"/>
        <w:adjustRightInd w:val="0"/>
        <w:jc w:val="both"/>
        <w:textAlignment w:val="baseline"/>
        <w:rPr>
          <w:rFonts w:asciiTheme="minorHAnsi" w:eastAsiaTheme="minorHAnsi" w:hAnsiTheme="minorHAnsi" w:cs="Arial"/>
          <w:b/>
          <w:bCs/>
          <w:color w:val="000000" w:themeColor="text1"/>
          <w:spacing w:val="0"/>
          <w:sz w:val="22"/>
          <w:szCs w:val="22"/>
          <w:u w:val="single"/>
          <w:lang w:eastAsia="en-US"/>
        </w:rPr>
      </w:pPr>
    </w:p>
    <w:p w14:paraId="1205D3DE" w14:textId="77777777" w:rsidR="00C32DE2" w:rsidRDefault="00B04FE6" w:rsidP="00EF3639">
      <w:pPr>
        <w:jc w:val="both"/>
        <w:rPr>
          <w:rFonts w:asciiTheme="minorHAnsi" w:hAnsiTheme="minorHAnsi"/>
          <w:sz w:val="22"/>
          <w:szCs w:val="22"/>
        </w:rPr>
      </w:pPr>
      <w:r w:rsidRPr="00EF3639">
        <w:rPr>
          <w:rFonts w:asciiTheme="minorHAnsi" w:hAnsiTheme="minorHAnsi"/>
          <w:sz w:val="22"/>
          <w:szCs w:val="22"/>
        </w:rPr>
        <w:t xml:space="preserve">A member of the Senior Leadership Team </w:t>
      </w:r>
      <w:r w:rsidR="003E763D" w:rsidRPr="00EF3639">
        <w:rPr>
          <w:rFonts w:asciiTheme="minorHAnsi" w:hAnsiTheme="minorHAnsi"/>
          <w:sz w:val="22"/>
          <w:szCs w:val="22"/>
        </w:rPr>
        <w:t xml:space="preserve">(SLT) </w:t>
      </w:r>
      <w:r w:rsidRPr="00EF3639">
        <w:rPr>
          <w:rFonts w:asciiTheme="minorHAnsi" w:hAnsiTheme="minorHAnsi"/>
          <w:sz w:val="22"/>
          <w:szCs w:val="22"/>
        </w:rPr>
        <w:t xml:space="preserve">will </w:t>
      </w:r>
      <w:r w:rsidR="00E70865" w:rsidRPr="00EF3639">
        <w:rPr>
          <w:rFonts w:asciiTheme="minorHAnsi" w:hAnsiTheme="minorHAnsi"/>
          <w:sz w:val="22"/>
          <w:szCs w:val="22"/>
        </w:rPr>
        <w:t xml:space="preserve">take a lead on </w:t>
      </w:r>
      <w:r w:rsidRPr="00EF3639">
        <w:rPr>
          <w:rFonts w:asciiTheme="minorHAnsi" w:hAnsiTheme="minorHAnsi"/>
          <w:sz w:val="22"/>
          <w:szCs w:val="22"/>
        </w:rPr>
        <w:t xml:space="preserve">promoting regular and improved attendance. They will ensure the Attendance Policy is consistently applied throughout the school and that attendance is both recorded </w:t>
      </w:r>
      <w:r w:rsidRPr="00EF3639">
        <w:rPr>
          <w:rFonts w:asciiTheme="minorHAnsi" w:hAnsiTheme="minorHAnsi"/>
          <w:sz w:val="22"/>
          <w:szCs w:val="22"/>
        </w:rPr>
        <w:lastRenderedPageBreak/>
        <w:t xml:space="preserve">accurately and analysed. They will identify attendance issues at an early stage and make sure that support is put in place to manage any difficulties. </w:t>
      </w:r>
    </w:p>
    <w:p w14:paraId="049DADE4" w14:textId="77777777" w:rsidR="00EF3639" w:rsidRPr="00EF3639" w:rsidRDefault="00EF3639" w:rsidP="00EF3639">
      <w:pPr>
        <w:jc w:val="both"/>
        <w:rPr>
          <w:rFonts w:asciiTheme="minorHAnsi" w:hAnsiTheme="minorHAnsi"/>
          <w:sz w:val="22"/>
          <w:szCs w:val="22"/>
        </w:rPr>
      </w:pPr>
    </w:p>
    <w:p w14:paraId="3024A6D2" w14:textId="77777777" w:rsidR="00777CC7" w:rsidRPr="00EF3639" w:rsidRDefault="00777CC7" w:rsidP="00EF3639">
      <w:pPr>
        <w:jc w:val="both"/>
        <w:rPr>
          <w:rFonts w:asciiTheme="minorHAnsi" w:hAnsiTheme="minorHAnsi"/>
          <w:sz w:val="22"/>
          <w:szCs w:val="22"/>
        </w:rPr>
      </w:pPr>
      <w:r w:rsidRPr="00EF3639">
        <w:rPr>
          <w:rFonts w:asciiTheme="minorHAnsi" w:hAnsiTheme="minorHAnsi"/>
          <w:sz w:val="22"/>
          <w:szCs w:val="22"/>
        </w:rPr>
        <w:t xml:space="preserve">They will also manage parental requests </w:t>
      </w:r>
      <w:r w:rsidR="006A631E" w:rsidRPr="00EF3639">
        <w:rPr>
          <w:rFonts w:asciiTheme="minorHAnsi" w:hAnsiTheme="minorHAnsi"/>
          <w:sz w:val="22"/>
          <w:szCs w:val="22"/>
        </w:rPr>
        <w:t xml:space="preserve">to withdraw their child from learning for an extended period in term time. This will be carried out in </w:t>
      </w:r>
      <w:r w:rsidRPr="00EF3639">
        <w:rPr>
          <w:rFonts w:asciiTheme="minorHAnsi" w:hAnsiTheme="minorHAnsi"/>
          <w:sz w:val="22"/>
          <w:szCs w:val="22"/>
        </w:rPr>
        <w:t>line with Local Authority policies and procedures</w:t>
      </w:r>
      <w:r w:rsidR="006A631E" w:rsidRPr="00EF3639">
        <w:rPr>
          <w:rFonts w:asciiTheme="minorHAnsi" w:hAnsiTheme="minorHAnsi"/>
          <w:sz w:val="22"/>
          <w:szCs w:val="22"/>
        </w:rPr>
        <w:t>.</w:t>
      </w:r>
    </w:p>
    <w:p w14:paraId="09209977" w14:textId="77777777" w:rsidR="005C5A99" w:rsidRPr="00EF3639" w:rsidRDefault="005C5A99" w:rsidP="00EF3639">
      <w:pPr>
        <w:jc w:val="both"/>
        <w:rPr>
          <w:rFonts w:asciiTheme="minorHAnsi" w:hAnsiTheme="minorHAnsi"/>
          <w:sz w:val="22"/>
          <w:szCs w:val="22"/>
        </w:rPr>
      </w:pPr>
    </w:p>
    <w:p w14:paraId="42AC0F2C" w14:textId="77777777" w:rsidR="002169B6" w:rsidRDefault="002169B6" w:rsidP="00EF3639">
      <w:pPr>
        <w:jc w:val="both"/>
        <w:rPr>
          <w:rFonts w:asciiTheme="minorHAnsi" w:hAnsiTheme="minorHAnsi"/>
          <w:sz w:val="22"/>
          <w:szCs w:val="22"/>
        </w:rPr>
      </w:pPr>
      <w:r w:rsidRPr="00EF3639">
        <w:rPr>
          <w:rFonts w:asciiTheme="minorHAnsi" w:hAnsiTheme="minorHAnsi"/>
          <w:sz w:val="22"/>
          <w:szCs w:val="22"/>
        </w:rPr>
        <w:t xml:space="preserve">If absence is frequent or continuous, </w:t>
      </w:r>
      <w:r w:rsidR="007E0DB7" w:rsidRPr="00EF3639">
        <w:rPr>
          <w:rFonts w:asciiTheme="minorHAnsi" w:hAnsiTheme="minorHAnsi"/>
          <w:color w:val="000000" w:themeColor="text1"/>
          <w:sz w:val="22"/>
          <w:szCs w:val="22"/>
        </w:rPr>
        <w:t>the need and reasons for their child’s absence</w:t>
      </w:r>
      <w:r w:rsidR="007E0DB7" w:rsidRPr="00EF3639">
        <w:rPr>
          <w:rFonts w:asciiTheme="minorHAnsi" w:hAnsiTheme="minorHAnsi"/>
          <w:color w:val="FF0000"/>
          <w:sz w:val="22"/>
          <w:szCs w:val="22"/>
        </w:rPr>
        <w:t xml:space="preserve"> </w:t>
      </w:r>
      <w:r w:rsidRPr="00EF3639">
        <w:rPr>
          <w:rFonts w:asciiTheme="minorHAnsi" w:hAnsiTheme="minorHAnsi"/>
          <w:sz w:val="22"/>
          <w:szCs w:val="22"/>
        </w:rPr>
        <w:t>will be discussed with the parents/</w:t>
      </w:r>
      <w:r w:rsidRPr="00EF3639">
        <w:rPr>
          <w:rFonts w:asciiTheme="minorHAnsi" w:hAnsiTheme="minorHAnsi"/>
          <w:color w:val="000000" w:themeColor="text1"/>
          <w:sz w:val="22"/>
          <w:szCs w:val="22"/>
        </w:rPr>
        <w:t xml:space="preserve">carers </w:t>
      </w:r>
      <w:r w:rsidR="007E0DB7" w:rsidRPr="00EF3639">
        <w:rPr>
          <w:rFonts w:asciiTheme="minorHAnsi" w:hAnsiTheme="minorHAnsi"/>
          <w:color w:val="000000" w:themeColor="text1"/>
          <w:sz w:val="22"/>
          <w:szCs w:val="22"/>
        </w:rPr>
        <w:t xml:space="preserve">in order to </w:t>
      </w:r>
      <w:r w:rsidRPr="00EF3639">
        <w:rPr>
          <w:rFonts w:asciiTheme="minorHAnsi" w:hAnsiTheme="minorHAnsi"/>
          <w:color w:val="000000" w:themeColor="text1"/>
          <w:sz w:val="22"/>
          <w:szCs w:val="22"/>
        </w:rPr>
        <w:t xml:space="preserve">encourage </w:t>
      </w:r>
      <w:r w:rsidRPr="00EF3639">
        <w:rPr>
          <w:rFonts w:asciiTheme="minorHAnsi" w:hAnsiTheme="minorHAnsi"/>
          <w:sz w:val="22"/>
          <w:szCs w:val="22"/>
        </w:rPr>
        <w:t xml:space="preserve">them to keep absences to a </w:t>
      </w:r>
      <w:r w:rsidR="005C5A99" w:rsidRPr="00EF3639">
        <w:rPr>
          <w:rFonts w:asciiTheme="minorHAnsi" w:hAnsiTheme="minorHAnsi"/>
          <w:sz w:val="22"/>
          <w:szCs w:val="22"/>
        </w:rPr>
        <w:t xml:space="preserve">minimum. </w:t>
      </w:r>
      <w:r w:rsidRPr="00EF3639">
        <w:rPr>
          <w:rFonts w:asciiTheme="minorHAnsi" w:hAnsiTheme="minorHAnsi"/>
          <w:sz w:val="22"/>
          <w:szCs w:val="22"/>
        </w:rPr>
        <w:t xml:space="preserve"> </w:t>
      </w:r>
      <w:r w:rsidR="006A631E" w:rsidRPr="00EF3639">
        <w:rPr>
          <w:rFonts w:asciiTheme="minorHAnsi" w:hAnsiTheme="minorHAnsi"/>
          <w:sz w:val="22"/>
          <w:szCs w:val="22"/>
        </w:rPr>
        <w:t xml:space="preserve">If </w:t>
      </w:r>
      <w:r w:rsidR="0086361E">
        <w:rPr>
          <w:rFonts w:asciiTheme="minorHAnsi" w:hAnsiTheme="minorHAnsi"/>
          <w:sz w:val="22"/>
          <w:szCs w:val="22"/>
        </w:rPr>
        <w:t xml:space="preserve">a child’s attendance is low and the school has </w:t>
      </w:r>
      <w:proofErr w:type="gramStart"/>
      <w:r w:rsidR="0086361E">
        <w:rPr>
          <w:rFonts w:asciiTheme="minorHAnsi" w:hAnsiTheme="minorHAnsi"/>
          <w:sz w:val="22"/>
          <w:szCs w:val="22"/>
        </w:rPr>
        <w:t>concerns</w:t>
      </w:r>
      <w:proofErr w:type="gramEnd"/>
      <w:r w:rsidR="0086361E">
        <w:rPr>
          <w:rFonts w:asciiTheme="minorHAnsi" w:hAnsiTheme="minorHAnsi"/>
          <w:sz w:val="22"/>
          <w:szCs w:val="22"/>
        </w:rPr>
        <w:t xml:space="preserve"> then we may ask for medical evidence to support any further absences.</w:t>
      </w:r>
      <w:r w:rsidR="00276BB7" w:rsidRPr="00EF3639">
        <w:rPr>
          <w:rFonts w:asciiTheme="minorHAnsi" w:hAnsiTheme="minorHAnsi"/>
          <w:sz w:val="22"/>
          <w:szCs w:val="22"/>
        </w:rPr>
        <w:t xml:space="preserve"> If </w:t>
      </w:r>
      <w:proofErr w:type="gramStart"/>
      <w:r w:rsidR="00276BB7" w:rsidRPr="00EF3639">
        <w:rPr>
          <w:rFonts w:asciiTheme="minorHAnsi" w:hAnsiTheme="minorHAnsi"/>
          <w:sz w:val="22"/>
          <w:szCs w:val="22"/>
        </w:rPr>
        <w:t>necessary</w:t>
      </w:r>
      <w:proofErr w:type="gramEnd"/>
      <w:r w:rsidR="00276BB7" w:rsidRPr="00EF3639">
        <w:rPr>
          <w:rFonts w:asciiTheme="minorHAnsi" w:hAnsiTheme="minorHAnsi"/>
          <w:sz w:val="22"/>
          <w:szCs w:val="22"/>
        </w:rPr>
        <w:t xml:space="preserve"> the school will work with the school nurse and parent to ensure the child attends as regularly as possible and that the impact on their education is kept to a </w:t>
      </w:r>
      <w:r w:rsidR="00326BB8" w:rsidRPr="00EF3639">
        <w:rPr>
          <w:rFonts w:asciiTheme="minorHAnsi" w:hAnsiTheme="minorHAnsi"/>
          <w:sz w:val="22"/>
          <w:szCs w:val="22"/>
        </w:rPr>
        <w:t>minimum</w:t>
      </w:r>
      <w:r w:rsidR="00276BB7" w:rsidRPr="00EF3639">
        <w:rPr>
          <w:rFonts w:asciiTheme="minorHAnsi" w:hAnsiTheme="minorHAnsi"/>
          <w:sz w:val="22"/>
          <w:szCs w:val="22"/>
        </w:rPr>
        <w:t>.</w:t>
      </w:r>
    </w:p>
    <w:p w14:paraId="5DCED383" w14:textId="77777777" w:rsidR="00EF3639" w:rsidRPr="00EF3639" w:rsidRDefault="00EF3639" w:rsidP="00EF3639">
      <w:pPr>
        <w:jc w:val="both"/>
        <w:rPr>
          <w:rFonts w:asciiTheme="minorHAnsi" w:hAnsiTheme="minorHAnsi"/>
          <w:sz w:val="22"/>
          <w:szCs w:val="22"/>
        </w:rPr>
      </w:pPr>
    </w:p>
    <w:p w14:paraId="62954232" w14:textId="77777777" w:rsidR="005C5A99" w:rsidRPr="00EF3639" w:rsidRDefault="005C5A99" w:rsidP="00EF3639">
      <w:pPr>
        <w:jc w:val="both"/>
        <w:rPr>
          <w:rFonts w:asciiTheme="minorHAnsi" w:hAnsiTheme="minorHAnsi"/>
          <w:sz w:val="22"/>
          <w:szCs w:val="22"/>
        </w:rPr>
      </w:pPr>
      <w:r w:rsidRPr="00EF3639">
        <w:rPr>
          <w:rFonts w:asciiTheme="minorHAnsi" w:hAnsiTheme="minorHAnsi"/>
          <w:sz w:val="22"/>
          <w:szCs w:val="22"/>
        </w:rPr>
        <w:t xml:space="preserve">A note from the child’s home does not mean that an absence becomes authorised. The decision as to </w:t>
      </w:r>
      <w:proofErr w:type="gramStart"/>
      <w:r w:rsidRPr="00EF3639">
        <w:rPr>
          <w:rFonts w:asciiTheme="minorHAnsi" w:hAnsiTheme="minorHAnsi"/>
          <w:sz w:val="22"/>
          <w:szCs w:val="22"/>
        </w:rPr>
        <w:t>whether or not</w:t>
      </w:r>
      <w:proofErr w:type="gramEnd"/>
      <w:r w:rsidRPr="00EF3639">
        <w:rPr>
          <w:rFonts w:asciiTheme="minorHAnsi" w:hAnsiTheme="minorHAnsi"/>
          <w:sz w:val="22"/>
          <w:szCs w:val="22"/>
        </w:rPr>
        <w:t xml:space="preserve"> to authorise an absence </w:t>
      </w:r>
      <w:r w:rsidRPr="00EF3639">
        <w:rPr>
          <w:rFonts w:asciiTheme="minorHAnsi" w:hAnsiTheme="minorHAnsi"/>
          <w:b/>
          <w:sz w:val="22"/>
          <w:szCs w:val="22"/>
        </w:rPr>
        <w:t>will always rest with the school.</w:t>
      </w:r>
      <w:r w:rsidRPr="00EF3639">
        <w:rPr>
          <w:rFonts w:asciiTheme="minorHAnsi" w:hAnsiTheme="minorHAnsi"/>
          <w:sz w:val="22"/>
          <w:szCs w:val="22"/>
        </w:rPr>
        <w:t xml:space="preserve"> </w:t>
      </w:r>
    </w:p>
    <w:p w14:paraId="131970CD" w14:textId="77777777" w:rsidR="005C5A99" w:rsidRDefault="005C5A99" w:rsidP="00EF3639">
      <w:pPr>
        <w:jc w:val="both"/>
        <w:rPr>
          <w:rFonts w:asciiTheme="minorHAnsi" w:hAnsiTheme="minorHAnsi"/>
          <w:sz w:val="22"/>
          <w:szCs w:val="22"/>
        </w:rPr>
      </w:pPr>
    </w:p>
    <w:p w14:paraId="52092CE2" w14:textId="77777777" w:rsidR="00EF3639" w:rsidRPr="00EF3639" w:rsidRDefault="00EF3639" w:rsidP="00EF3639">
      <w:pPr>
        <w:jc w:val="both"/>
        <w:rPr>
          <w:rFonts w:asciiTheme="minorHAnsi" w:hAnsiTheme="minorHAnsi"/>
          <w:sz w:val="22"/>
          <w:szCs w:val="22"/>
        </w:rPr>
      </w:pPr>
    </w:p>
    <w:p w14:paraId="450BADB9" w14:textId="77777777" w:rsidR="008F401B" w:rsidRPr="00EF3639" w:rsidRDefault="008F401B" w:rsidP="00EF3639">
      <w:pPr>
        <w:widowControl w:val="0"/>
        <w:overflowPunct w:val="0"/>
        <w:autoSpaceDE w:val="0"/>
        <w:autoSpaceDN w:val="0"/>
        <w:adjustRightInd w:val="0"/>
        <w:jc w:val="both"/>
        <w:textAlignment w:val="baseline"/>
        <w:rPr>
          <w:rFonts w:asciiTheme="minorHAnsi" w:eastAsiaTheme="minorHAnsi" w:hAnsiTheme="minorHAnsi" w:cs="Arial"/>
          <w:b/>
          <w:bCs/>
          <w:color w:val="000000" w:themeColor="text1"/>
          <w:spacing w:val="0"/>
          <w:sz w:val="22"/>
          <w:szCs w:val="22"/>
          <w:lang w:eastAsia="en-US"/>
        </w:rPr>
      </w:pPr>
      <w:r w:rsidRPr="00EF3639">
        <w:rPr>
          <w:rFonts w:asciiTheme="minorHAnsi" w:eastAsiaTheme="minorHAnsi" w:hAnsiTheme="minorHAnsi" w:cs="Arial"/>
          <w:b/>
          <w:bCs/>
          <w:color w:val="000000" w:themeColor="text1"/>
          <w:spacing w:val="0"/>
          <w:sz w:val="22"/>
          <w:szCs w:val="22"/>
          <w:lang w:eastAsia="en-US"/>
        </w:rPr>
        <w:t>Responsibilities</w:t>
      </w:r>
      <w:r w:rsidR="009635AD" w:rsidRPr="00EF3639">
        <w:rPr>
          <w:rFonts w:asciiTheme="minorHAnsi" w:eastAsiaTheme="minorHAnsi" w:hAnsiTheme="minorHAnsi" w:cs="Arial"/>
          <w:b/>
          <w:bCs/>
          <w:color w:val="000000" w:themeColor="text1"/>
          <w:spacing w:val="0"/>
          <w:sz w:val="22"/>
          <w:szCs w:val="22"/>
          <w:lang w:eastAsia="en-US"/>
        </w:rPr>
        <w:t xml:space="preserve"> of the Teaching</w:t>
      </w:r>
      <w:r w:rsidRPr="00EF3639">
        <w:rPr>
          <w:rFonts w:asciiTheme="minorHAnsi" w:eastAsiaTheme="minorHAnsi" w:hAnsiTheme="minorHAnsi" w:cs="Arial"/>
          <w:b/>
          <w:bCs/>
          <w:color w:val="000000" w:themeColor="text1"/>
          <w:spacing w:val="0"/>
          <w:sz w:val="22"/>
          <w:szCs w:val="22"/>
          <w:lang w:eastAsia="en-US"/>
        </w:rPr>
        <w:t xml:space="preserve"> Staff:</w:t>
      </w:r>
    </w:p>
    <w:p w14:paraId="6C1460F4" w14:textId="77777777" w:rsidR="005C5A99" w:rsidRPr="00EF3639" w:rsidRDefault="003E763D" w:rsidP="00EF3639">
      <w:pPr>
        <w:pStyle w:val="ListParagraph"/>
        <w:numPr>
          <w:ilvl w:val="0"/>
          <w:numId w:val="4"/>
        </w:numPr>
        <w:jc w:val="both"/>
        <w:rPr>
          <w:rFonts w:asciiTheme="minorHAnsi" w:hAnsiTheme="minorHAnsi"/>
          <w:sz w:val="22"/>
          <w:szCs w:val="22"/>
        </w:rPr>
      </w:pPr>
      <w:r w:rsidRPr="00EF3639">
        <w:rPr>
          <w:rFonts w:asciiTheme="minorHAnsi" w:hAnsiTheme="minorHAnsi"/>
          <w:sz w:val="22"/>
          <w:szCs w:val="22"/>
        </w:rPr>
        <w:t>Ensure that all children are registered accurately</w:t>
      </w:r>
    </w:p>
    <w:p w14:paraId="64D86D2B" w14:textId="77777777" w:rsidR="003E763D" w:rsidRPr="00EF3639" w:rsidRDefault="003E763D" w:rsidP="00EF3639">
      <w:pPr>
        <w:pStyle w:val="ListParagraph"/>
        <w:numPr>
          <w:ilvl w:val="0"/>
          <w:numId w:val="4"/>
        </w:numPr>
        <w:jc w:val="both"/>
        <w:rPr>
          <w:rFonts w:asciiTheme="minorHAnsi" w:hAnsiTheme="minorHAnsi"/>
          <w:sz w:val="22"/>
          <w:szCs w:val="22"/>
        </w:rPr>
      </w:pPr>
      <w:r w:rsidRPr="00EF3639">
        <w:rPr>
          <w:rFonts w:asciiTheme="minorHAnsi" w:hAnsiTheme="minorHAnsi"/>
          <w:sz w:val="22"/>
          <w:szCs w:val="22"/>
        </w:rPr>
        <w:t>Promote and reward good attendance at all appropriate opportunities</w:t>
      </w:r>
    </w:p>
    <w:p w14:paraId="5DE106A0" w14:textId="77777777" w:rsidR="003E763D" w:rsidRPr="00EF3639" w:rsidRDefault="003E763D" w:rsidP="00EF3639">
      <w:pPr>
        <w:pStyle w:val="ListParagraph"/>
        <w:numPr>
          <w:ilvl w:val="0"/>
          <w:numId w:val="4"/>
        </w:numPr>
        <w:jc w:val="both"/>
        <w:rPr>
          <w:rFonts w:asciiTheme="minorHAnsi" w:hAnsiTheme="minorHAnsi"/>
          <w:sz w:val="22"/>
          <w:szCs w:val="22"/>
        </w:rPr>
      </w:pPr>
      <w:r w:rsidRPr="00EF3639">
        <w:rPr>
          <w:rFonts w:asciiTheme="minorHAnsi" w:hAnsiTheme="minorHAnsi"/>
          <w:sz w:val="22"/>
          <w:szCs w:val="22"/>
        </w:rPr>
        <w:t>Liaise with the SLT on matters of attendance and punctuality</w:t>
      </w:r>
    </w:p>
    <w:p w14:paraId="1CC81992" w14:textId="77777777" w:rsidR="003E763D" w:rsidRPr="00EF3639" w:rsidRDefault="003E763D" w:rsidP="00EF3639">
      <w:pPr>
        <w:pStyle w:val="ListParagraph"/>
        <w:numPr>
          <w:ilvl w:val="0"/>
          <w:numId w:val="4"/>
        </w:numPr>
        <w:jc w:val="both"/>
        <w:rPr>
          <w:rFonts w:asciiTheme="minorHAnsi" w:hAnsiTheme="minorHAnsi"/>
          <w:sz w:val="22"/>
          <w:szCs w:val="22"/>
        </w:rPr>
      </w:pPr>
      <w:r w:rsidRPr="00EF3639">
        <w:rPr>
          <w:rFonts w:asciiTheme="minorHAnsi" w:hAnsiTheme="minorHAnsi"/>
          <w:sz w:val="22"/>
          <w:szCs w:val="22"/>
        </w:rPr>
        <w:t>Communicate any concerns or underlying problems that may account for a child’s absence</w:t>
      </w:r>
    </w:p>
    <w:p w14:paraId="4389A9AA" w14:textId="77777777" w:rsidR="00CB04EF" w:rsidRPr="00EF3639" w:rsidRDefault="00CB04EF" w:rsidP="00EF3639">
      <w:pPr>
        <w:jc w:val="both"/>
        <w:rPr>
          <w:rFonts w:asciiTheme="minorHAnsi" w:hAnsiTheme="minorHAnsi"/>
          <w:sz w:val="22"/>
          <w:szCs w:val="22"/>
        </w:rPr>
      </w:pPr>
    </w:p>
    <w:p w14:paraId="133EBE5F" w14:textId="77777777" w:rsidR="00777CC7" w:rsidRPr="00EF3639" w:rsidRDefault="00777CC7" w:rsidP="00EF3639">
      <w:pPr>
        <w:jc w:val="both"/>
        <w:rPr>
          <w:rFonts w:asciiTheme="minorHAnsi" w:hAnsiTheme="minorHAnsi"/>
          <w:b/>
          <w:bCs/>
          <w:sz w:val="22"/>
          <w:szCs w:val="22"/>
        </w:rPr>
      </w:pPr>
      <w:r w:rsidRPr="00EF3639">
        <w:rPr>
          <w:rFonts w:asciiTheme="minorHAnsi" w:hAnsiTheme="minorHAnsi"/>
          <w:b/>
          <w:bCs/>
          <w:sz w:val="22"/>
          <w:szCs w:val="22"/>
        </w:rPr>
        <w:t xml:space="preserve">Responsibilities of the </w:t>
      </w:r>
      <w:r w:rsidR="00EE29E2" w:rsidRPr="00EF3639">
        <w:rPr>
          <w:rFonts w:asciiTheme="minorHAnsi" w:hAnsiTheme="minorHAnsi"/>
          <w:b/>
          <w:bCs/>
          <w:sz w:val="22"/>
          <w:szCs w:val="22"/>
        </w:rPr>
        <w:t>Administrative</w:t>
      </w:r>
      <w:r w:rsidRPr="00EF3639">
        <w:rPr>
          <w:rFonts w:asciiTheme="minorHAnsi" w:hAnsiTheme="minorHAnsi"/>
          <w:b/>
          <w:bCs/>
          <w:sz w:val="22"/>
          <w:szCs w:val="22"/>
        </w:rPr>
        <w:t xml:space="preserve"> Staff:</w:t>
      </w:r>
    </w:p>
    <w:p w14:paraId="6919ED4B" w14:textId="77777777" w:rsidR="00777CC7" w:rsidRPr="00EF3639" w:rsidRDefault="00DB6502" w:rsidP="00EF3639">
      <w:pPr>
        <w:pStyle w:val="ListParagraph"/>
        <w:numPr>
          <w:ilvl w:val="0"/>
          <w:numId w:val="13"/>
        </w:numPr>
        <w:jc w:val="both"/>
        <w:rPr>
          <w:rFonts w:asciiTheme="minorHAnsi" w:hAnsiTheme="minorHAnsi"/>
          <w:sz w:val="22"/>
          <w:szCs w:val="22"/>
        </w:rPr>
      </w:pPr>
      <w:r w:rsidRPr="00EF3639">
        <w:rPr>
          <w:rFonts w:asciiTheme="minorHAnsi" w:hAnsiTheme="minorHAnsi"/>
          <w:sz w:val="22"/>
          <w:szCs w:val="22"/>
        </w:rPr>
        <w:t>C</w:t>
      </w:r>
      <w:r w:rsidR="00777CC7" w:rsidRPr="00EF3639">
        <w:rPr>
          <w:rFonts w:asciiTheme="minorHAnsi" w:hAnsiTheme="minorHAnsi"/>
          <w:sz w:val="22"/>
          <w:szCs w:val="22"/>
        </w:rPr>
        <w:t xml:space="preserve">heck </w:t>
      </w:r>
      <w:r w:rsidR="00E22BE7">
        <w:rPr>
          <w:rFonts w:asciiTheme="minorHAnsi" w:hAnsiTheme="minorHAnsi"/>
          <w:sz w:val="22"/>
          <w:szCs w:val="22"/>
        </w:rPr>
        <w:t>all school message systems and answer all calls</w:t>
      </w:r>
      <w:r w:rsidR="00777CC7" w:rsidRPr="00EF3639">
        <w:rPr>
          <w:rFonts w:asciiTheme="minorHAnsi" w:hAnsiTheme="minorHAnsi"/>
          <w:sz w:val="22"/>
          <w:szCs w:val="22"/>
        </w:rPr>
        <w:t xml:space="preserve"> from parents/carers about pupil absence</w:t>
      </w:r>
    </w:p>
    <w:p w14:paraId="22B14B96" w14:textId="77777777" w:rsidR="00777CC7" w:rsidRPr="00EF3639" w:rsidRDefault="00DB6502" w:rsidP="00EF3639">
      <w:pPr>
        <w:pStyle w:val="ListParagraph"/>
        <w:numPr>
          <w:ilvl w:val="0"/>
          <w:numId w:val="13"/>
        </w:numPr>
        <w:jc w:val="both"/>
        <w:rPr>
          <w:rFonts w:asciiTheme="minorHAnsi" w:hAnsiTheme="minorHAnsi"/>
          <w:sz w:val="22"/>
          <w:szCs w:val="22"/>
        </w:rPr>
      </w:pPr>
      <w:r w:rsidRPr="00EF3639">
        <w:rPr>
          <w:rFonts w:asciiTheme="minorHAnsi" w:hAnsiTheme="minorHAnsi"/>
          <w:sz w:val="22"/>
          <w:szCs w:val="22"/>
        </w:rPr>
        <w:t>R</w:t>
      </w:r>
      <w:r w:rsidR="00777CC7" w:rsidRPr="00EF3639">
        <w:rPr>
          <w:rFonts w:asciiTheme="minorHAnsi" w:hAnsiTheme="minorHAnsi"/>
          <w:sz w:val="22"/>
          <w:szCs w:val="22"/>
        </w:rPr>
        <w:t xml:space="preserve">ecord </w:t>
      </w:r>
      <w:r w:rsidR="008443AF" w:rsidRPr="00EF3639">
        <w:rPr>
          <w:rFonts w:asciiTheme="minorHAnsi" w:hAnsiTheme="minorHAnsi"/>
          <w:sz w:val="22"/>
          <w:szCs w:val="22"/>
        </w:rPr>
        <w:t>reasons for absence and update</w:t>
      </w:r>
      <w:r w:rsidR="00777CC7" w:rsidRPr="00EF3639">
        <w:rPr>
          <w:rFonts w:asciiTheme="minorHAnsi" w:hAnsiTheme="minorHAnsi"/>
          <w:sz w:val="22"/>
          <w:szCs w:val="22"/>
        </w:rPr>
        <w:t xml:space="preserve"> class registers</w:t>
      </w:r>
      <w:r w:rsidR="00777CC7" w:rsidRPr="00EF3639">
        <w:rPr>
          <w:rFonts w:asciiTheme="minorHAnsi" w:hAnsiTheme="minorHAnsi"/>
          <w:strike/>
          <w:color w:val="FF0000"/>
          <w:sz w:val="22"/>
          <w:szCs w:val="22"/>
        </w:rPr>
        <w:t xml:space="preserve"> </w:t>
      </w:r>
    </w:p>
    <w:p w14:paraId="06AD7E35" w14:textId="77777777" w:rsidR="00777CC7" w:rsidRPr="00EF3639" w:rsidRDefault="00DB6502" w:rsidP="00EF3639">
      <w:pPr>
        <w:pStyle w:val="ListParagraph"/>
        <w:numPr>
          <w:ilvl w:val="0"/>
          <w:numId w:val="13"/>
        </w:numPr>
        <w:jc w:val="both"/>
        <w:rPr>
          <w:rFonts w:asciiTheme="minorHAnsi" w:hAnsiTheme="minorHAnsi"/>
          <w:sz w:val="22"/>
          <w:szCs w:val="22"/>
        </w:rPr>
      </w:pPr>
      <w:r w:rsidRPr="00EF3639">
        <w:rPr>
          <w:rFonts w:asciiTheme="minorHAnsi" w:hAnsiTheme="minorHAnsi"/>
          <w:sz w:val="22"/>
          <w:szCs w:val="22"/>
        </w:rPr>
        <w:t>R</w:t>
      </w:r>
      <w:r w:rsidR="00777CC7" w:rsidRPr="00EF3639">
        <w:rPr>
          <w:rFonts w:asciiTheme="minorHAnsi" w:hAnsiTheme="minorHAnsi"/>
          <w:sz w:val="22"/>
          <w:szCs w:val="22"/>
        </w:rPr>
        <w:t xml:space="preserve">ecord the names and the reasons of pupils arriving late </w:t>
      </w:r>
    </w:p>
    <w:p w14:paraId="48CF5A05" w14:textId="77777777" w:rsidR="00777CC7" w:rsidRDefault="00DB6502" w:rsidP="00EF3639">
      <w:pPr>
        <w:pStyle w:val="ListParagraph"/>
        <w:numPr>
          <w:ilvl w:val="0"/>
          <w:numId w:val="13"/>
        </w:numPr>
        <w:jc w:val="both"/>
        <w:rPr>
          <w:rFonts w:asciiTheme="minorHAnsi" w:hAnsiTheme="minorHAnsi"/>
          <w:sz w:val="22"/>
          <w:szCs w:val="22"/>
        </w:rPr>
      </w:pPr>
      <w:r w:rsidRPr="00EF3639">
        <w:rPr>
          <w:rFonts w:asciiTheme="minorHAnsi" w:hAnsiTheme="minorHAnsi"/>
          <w:sz w:val="22"/>
          <w:szCs w:val="22"/>
        </w:rPr>
        <w:t>C</w:t>
      </w:r>
      <w:r w:rsidR="00777CC7" w:rsidRPr="00EF3639">
        <w:rPr>
          <w:rFonts w:asciiTheme="minorHAnsi" w:hAnsiTheme="minorHAnsi"/>
          <w:sz w:val="22"/>
          <w:szCs w:val="22"/>
        </w:rPr>
        <w:t>arry out and record the outcome of calls when a child doesn’t arrive at school</w:t>
      </w:r>
      <w:r w:rsidR="001A56F4" w:rsidRPr="00EF3639">
        <w:rPr>
          <w:rFonts w:asciiTheme="minorHAnsi" w:hAnsiTheme="minorHAnsi"/>
          <w:sz w:val="22"/>
          <w:szCs w:val="22"/>
        </w:rPr>
        <w:t xml:space="preserve"> and</w:t>
      </w:r>
      <w:r w:rsidR="00777CC7" w:rsidRPr="00EF3639">
        <w:rPr>
          <w:rFonts w:asciiTheme="minorHAnsi" w:hAnsiTheme="minorHAnsi"/>
          <w:sz w:val="22"/>
          <w:szCs w:val="22"/>
        </w:rPr>
        <w:t xml:space="preserve"> when no reason has been received </w:t>
      </w:r>
    </w:p>
    <w:p w14:paraId="55BD5672" w14:textId="77777777" w:rsidR="00DD7DFF" w:rsidRDefault="00DD7DFF" w:rsidP="00DD7DFF">
      <w:pPr>
        <w:jc w:val="both"/>
        <w:rPr>
          <w:rFonts w:asciiTheme="minorHAnsi" w:hAnsiTheme="minorHAnsi"/>
          <w:sz w:val="22"/>
          <w:szCs w:val="22"/>
        </w:rPr>
      </w:pPr>
    </w:p>
    <w:p w14:paraId="5BAA2B14" w14:textId="77777777" w:rsidR="00DD7DFF" w:rsidRDefault="00DD7DFF" w:rsidP="00DD7DFF">
      <w:pPr>
        <w:jc w:val="both"/>
        <w:rPr>
          <w:rFonts w:asciiTheme="minorHAnsi" w:hAnsiTheme="minorHAnsi"/>
          <w:b/>
          <w:sz w:val="22"/>
          <w:szCs w:val="22"/>
        </w:rPr>
      </w:pPr>
      <w:r>
        <w:rPr>
          <w:rFonts w:asciiTheme="minorHAnsi" w:hAnsiTheme="minorHAnsi"/>
          <w:b/>
          <w:sz w:val="22"/>
          <w:szCs w:val="22"/>
        </w:rPr>
        <w:t>Responsibiliti</w:t>
      </w:r>
      <w:r w:rsidRPr="00DD7DFF">
        <w:rPr>
          <w:rFonts w:asciiTheme="minorHAnsi" w:hAnsiTheme="minorHAnsi"/>
          <w:b/>
          <w:sz w:val="22"/>
          <w:szCs w:val="22"/>
        </w:rPr>
        <w:t>es of the Local Authority</w:t>
      </w:r>
      <w:r>
        <w:rPr>
          <w:rFonts w:asciiTheme="minorHAnsi" w:hAnsiTheme="minorHAnsi"/>
          <w:b/>
          <w:sz w:val="22"/>
          <w:szCs w:val="22"/>
        </w:rPr>
        <w:t>:</w:t>
      </w:r>
    </w:p>
    <w:p w14:paraId="2A438C0A" w14:textId="77777777" w:rsidR="00DD7DFF" w:rsidRPr="00DD7DFF" w:rsidRDefault="00DD7DFF" w:rsidP="00DD7DFF">
      <w:pPr>
        <w:jc w:val="both"/>
        <w:rPr>
          <w:rFonts w:asciiTheme="minorHAnsi" w:hAnsiTheme="minorHAnsi"/>
          <w:sz w:val="22"/>
          <w:szCs w:val="22"/>
        </w:rPr>
      </w:pPr>
      <w:r>
        <w:rPr>
          <w:rFonts w:asciiTheme="minorHAnsi" w:hAnsiTheme="minorHAnsi"/>
          <w:sz w:val="22"/>
          <w:szCs w:val="22"/>
        </w:rPr>
        <w:t>In order to safeguard all children, all schools including academies must work with their Local Authority to ensure that all children registered to a school attend on a regular basis. Schools are legally bound to follow up on absences and to raise any concerns that they have about a child’s attendance or punctuality to the Local Authority. At this point it becomes the responsibility of the Local Authority to ensure the child attends school by whatever means they deem is appropriate.</w:t>
      </w:r>
    </w:p>
    <w:p w14:paraId="7C601314" w14:textId="77777777" w:rsidR="00955C48" w:rsidRPr="00EF3639" w:rsidRDefault="00955C48" w:rsidP="00EF3639">
      <w:pPr>
        <w:widowControl w:val="0"/>
        <w:overflowPunct w:val="0"/>
        <w:autoSpaceDE w:val="0"/>
        <w:autoSpaceDN w:val="0"/>
        <w:adjustRightInd w:val="0"/>
        <w:jc w:val="both"/>
        <w:textAlignment w:val="baseline"/>
        <w:rPr>
          <w:rFonts w:asciiTheme="minorHAnsi" w:eastAsiaTheme="minorHAnsi" w:hAnsiTheme="minorHAnsi" w:cs="Arial"/>
          <w:b/>
          <w:bCs/>
          <w:color w:val="000000" w:themeColor="text1"/>
          <w:spacing w:val="0"/>
          <w:sz w:val="22"/>
          <w:szCs w:val="22"/>
          <w:lang w:eastAsia="en-US"/>
        </w:rPr>
      </w:pPr>
    </w:p>
    <w:p w14:paraId="0CC8CFFE" w14:textId="77777777" w:rsidR="008F401B" w:rsidRPr="00EF3639" w:rsidRDefault="008F401B" w:rsidP="00EF3639">
      <w:pPr>
        <w:widowControl w:val="0"/>
        <w:overflowPunct w:val="0"/>
        <w:autoSpaceDE w:val="0"/>
        <w:autoSpaceDN w:val="0"/>
        <w:adjustRightInd w:val="0"/>
        <w:jc w:val="both"/>
        <w:textAlignment w:val="baseline"/>
        <w:rPr>
          <w:rFonts w:asciiTheme="minorHAnsi" w:eastAsiaTheme="minorHAnsi" w:hAnsiTheme="minorHAnsi" w:cs="Arial"/>
          <w:b/>
          <w:bCs/>
          <w:color w:val="000000" w:themeColor="text1"/>
          <w:spacing w:val="0"/>
          <w:sz w:val="22"/>
          <w:szCs w:val="22"/>
          <w:lang w:eastAsia="en-US"/>
        </w:rPr>
      </w:pPr>
      <w:r w:rsidRPr="00EF3639">
        <w:rPr>
          <w:rFonts w:asciiTheme="minorHAnsi" w:eastAsiaTheme="minorHAnsi" w:hAnsiTheme="minorHAnsi" w:cs="Arial"/>
          <w:b/>
          <w:bCs/>
          <w:color w:val="000000" w:themeColor="text1"/>
          <w:spacing w:val="0"/>
          <w:sz w:val="22"/>
          <w:szCs w:val="22"/>
          <w:lang w:eastAsia="en-US"/>
        </w:rPr>
        <w:t>Responsibilities of the Parents/Carers:</w:t>
      </w:r>
    </w:p>
    <w:p w14:paraId="0EE00224" w14:textId="77777777" w:rsidR="008F401B" w:rsidRPr="00EF3639" w:rsidRDefault="00BB6E2F" w:rsidP="00EF3639">
      <w:pPr>
        <w:widowControl w:val="0"/>
        <w:overflowPunct w:val="0"/>
        <w:autoSpaceDE w:val="0"/>
        <w:autoSpaceDN w:val="0"/>
        <w:adjustRightInd w:val="0"/>
        <w:jc w:val="both"/>
        <w:textAlignment w:val="baseline"/>
        <w:rPr>
          <w:rFonts w:asciiTheme="minorHAnsi" w:eastAsiaTheme="minorHAnsi" w:hAnsiTheme="minorHAnsi" w:cs="Arial"/>
          <w:bCs/>
          <w:color w:val="000000" w:themeColor="text1"/>
          <w:spacing w:val="0"/>
          <w:sz w:val="22"/>
          <w:szCs w:val="22"/>
          <w:lang w:eastAsia="en-US"/>
        </w:rPr>
      </w:pPr>
      <w:r w:rsidRPr="00EF3639">
        <w:rPr>
          <w:rFonts w:asciiTheme="minorHAnsi" w:eastAsiaTheme="minorHAnsi" w:hAnsiTheme="minorHAnsi" w:cs="Arial"/>
          <w:bCs/>
          <w:color w:val="000000" w:themeColor="text1"/>
          <w:spacing w:val="0"/>
          <w:sz w:val="22"/>
          <w:szCs w:val="22"/>
          <w:lang w:eastAsia="en-US"/>
        </w:rPr>
        <w:t xml:space="preserve">Parents are legally responsible for ensuring that their children regularly attend the school at which they are </w:t>
      </w:r>
      <w:r w:rsidR="00EE29E2" w:rsidRPr="00EF3639">
        <w:rPr>
          <w:rFonts w:asciiTheme="minorHAnsi" w:eastAsiaTheme="minorHAnsi" w:hAnsiTheme="minorHAnsi" w:cs="Arial"/>
          <w:bCs/>
          <w:color w:val="000000" w:themeColor="text1"/>
          <w:spacing w:val="0"/>
          <w:sz w:val="22"/>
          <w:szCs w:val="22"/>
          <w:lang w:eastAsia="en-US"/>
        </w:rPr>
        <w:t>registered</w:t>
      </w:r>
      <w:r w:rsidR="003C29ED" w:rsidRPr="00EF3639">
        <w:rPr>
          <w:rFonts w:asciiTheme="minorHAnsi" w:eastAsiaTheme="minorHAnsi" w:hAnsiTheme="minorHAnsi" w:cs="Arial"/>
          <w:bCs/>
          <w:color w:val="000000" w:themeColor="text1"/>
          <w:spacing w:val="0"/>
          <w:sz w:val="22"/>
          <w:szCs w:val="22"/>
          <w:lang w:eastAsia="en-US"/>
        </w:rPr>
        <w:t xml:space="preserve"> and permitting absence from school that is not authorised by the school creates an offence in law. </w:t>
      </w:r>
    </w:p>
    <w:p w14:paraId="42BEE1C4" w14:textId="77777777" w:rsidR="00EF3639" w:rsidRDefault="00EF3639" w:rsidP="00EF3639">
      <w:pPr>
        <w:widowControl w:val="0"/>
        <w:overflowPunct w:val="0"/>
        <w:autoSpaceDE w:val="0"/>
        <w:autoSpaceDN w:val="0"/>
        <w:adjustRightInd w:val="0"/>
        <w:jc w:val="both"/>
        <w:textAlignment w:val="baseline"/>
        <w:rPr>
          <w:rFonts w:asciiTheme="minorHAnsi" w:eastAsiaTheme="minorHAnsi" w:hAnsiTheme="minorHAnsi" w:cs="Arial"/>
          <w:bCs/>
          <w:color w:val="000000" w:themeColor="text1"/>
          <w:spacing w:val="0"/>
          <w:sz w:val="22"/>
          <w:szCs w:val="22"/>
          <w:lang w:eastAsia="en-US"/>
        </w:rPr>
      </w:pPr>
    </w:p>
    <w:p w14:paraId="2FE7E902" w14:textId="77777777" w:rsidR="00EF3639" w:rsidRPr="00EF3639" w:rsidRDefault="003C29ED" w:rsidP="00EF3639">
      <w:pPr>
        <w:widowControl w:val="0"/>
        <w:overflowPunct w:val="0"/>
        <w:autoSpaceDE w:val="0"/>
        <w:autoSpaceDN w:val="0"/>
        <w:adjustRightInd w:val="0"/>
        <w:jc w:val="both"/>
        <w:textAlignment w:val="baseline"/>
        <w:rPr>
          <w:rFonts w:asciiTheme="minorHAnsi" w:eastAsiaTheme="minorHAnsi" w:hAnsiTheme="minorHAnsi" w:cs="Arial"/>
          <w:bCs/>
          <w:color w:val="000000" w:themeColor="text1"/>
          <w:spacing w:val="0"/>
          <w:sz w:val="22"/>
          <w:szCs w:val="22"/>
          <w:lang w:eastAsia="en-US"/>
        </w:rPr>
      </w:pPr>
      <w:r w:rsidRPr="00EF3639">
        <w:rPr>
          <w:rFonts w:asciiTheme="minorHAnsi" w:eastAsiaTheme="minorHAnsi" w:hAnsiTheme="minorHAnsi" w:cs="Arial"/>
          <w:bCs/>
          <w:color w:val="000000" w:themeColor="text1"/>
          <w:spacing w:val="0"/>
          <w:sz w:val="22"/>
          <w:szCs w:val="22"/>
          <w:lang w:eastAsia="en-US"/>
        </w:rPr>
        <w:t>Parents will:</w:t>
      </w:r>
    </w:p>
    <w:p w14:paraId="6EE2AC2B" w14:textId="77777777" w:rsidR="0086361E" w:rsidRDefault="0086361E" w:rsidP="00EF3639">
      <w:pPr>
        <w:pStyle w:val="ListParagraph"/>
        <w:widowControl w:val="0"/>
        <w:numPr>
          <w:ilvl w:val="0"/>
          <w:numId w:val="11"/>
        </w:numPr>
        <w:overflowPunct w:val="0"/>
        <w:autoSpaceDE w:val="0"/>
        <w:autoSpaceDN w:val="0"/>
        <w:adjustRightInd w:val="0"/>
        <w:jc w:val="both"/>
        <w:textAlignment w:val="baseline"/>
        <w:rPr>
          <w:rFonts w:asciiTheme="minorHAnsi" w:eastAsiaTheme="minorHAnsi" w:hAnsiTheme="minorHAnsi" w:cs="Arial"/>
          <w:bCs/>
          <w:color w:val="000000" w:themeColor="text1"/>
          <w:spacing w:val="0"/>
          <w:sz w:val="22"/>
          <w:szCs w:val="22"/>
          <w:lang w:eastAsia="en-US"/>
        </w:rPr>
      </w:pPr>
      <w:r>
        <w:rPr>
          <w:rFonts w:asciiTheme="minorHAnsi" w:eastAsiaTheme="minorHAnsi" w:hAnsiTheme="minorHAnsi" w:cs="Arial"/>
          <w:bCs/>
          <w:color w:val="000000" w:themeColor="text1"/>
          <w:spacing w:val="0"/>
          <w:sz w:val="22"/>
          <w:szCs w:val="22"/>
          <w:lang w:eastAsia="en-US"/>
        </w:rPr>
        <w:t>Ensure pupils arrive at school on time</w:t>
      </w:r>
    </w:p>
    <w:p w14:paraId="08F3E18A" w14:textId="77777777" w:rsidR="003C29ED" w:rsidRPr="00EF3639" w:rsidRDefault="00D42388" w:rsidP="00EF3639">
      <w:pPr>
        <w:pStyle w:val="ListParagraph"/>
        <w:widowControl w:val="0"/>
        <w:numPr>
          <w:ilvl w:val="0"/>
          <w:numId w:val="11"/>
        </w:numPr>
        <w:overflowPunct w:val="0"/>
        <w:autoSpaceDE w:val="0"/>
        <w:autoSpaceDN w:val="0"/>
        <w:adjustRightInd w:val="0"/>
        <w:jc w:val="both"/>
        <w:textAlignment w:val="baseline"/>
        <w:rPr>
          <w:rFonts w:asciiTheme="minorHAnsi" w:eastAsiaTheme="minorHAnsi" w:hAnsiTheme="minorHAnsi" w:cs="Arial"/>
          <w:bCs/>
          <w:color w:val="000000" w:themeColor="text1"/>
          <w:spacing w:val="0"/>
          <w:sz w:val="22"/>
          <w:szCs w:val="22"/>
          <w:lang w:eastAsia="en-US"/>
        </w:rPr>
      </w:pPr>
      <w:r w:rsidRPr="00EF3639">
        <w:rPr>
          <w:rFonts w:asciiTheme="minorHAnsi" w:eastAsiaTheme="minorHAnsi" w:hAnsiTheme="minorHAnsi" w:cs="Arial"/>
          <w:bCs/>
          <w:color w:val="000000" w:themeColor="text1"/>
          <w:spacing w:val="0"/>
          <w:sz w:val="22"/>
          <w:szCs w:val="22"/>
          <w:lang w:eastAsia="en-US"/>
        </w:rPr>
        <w:t>i</w:t>
      </w:r>
      <w:r w:rsidR="003C29ED" w:rsidRPr="00EF3639">
        <w:rPr>
          <w:rFonts w:asciiTheme="minorHAnsi" w:eastAsiaTheme="minorHAnsi" w:hAnsiTheme="minorHAnsi" w:cs="Arial"/>
          <w:bCs/>
          <w:color w:val="000000" w:themeColor="text1"/>
          <w:spacing w:val="0"/>
          <w:sz w:val="22"/>
          <w:szCs w:val="22"/>
          <w:lang w:eastAsia="en-US"/>
        </w:rPr>
        <w:t xml:space="preserve">nform the school on the first </w:t>
      </w:r>
      <w:r w:rsidR="009635AD" w:rsidRPr="00EF3639">
        <w:rPr>
          <w:rFonts w:asciiTheme="minorHAnsi" w:eastAsiaTheme="minorHAnsi" w:hAnsiTheme="minorHAnsi" w:cs="Arial"/>
          <w:bCs/>
          <w:color w:val="000000" w:themeColor="text1"/>
          <w:spacing w:val="0"/>
          <w:sz w:val="22"/>
          <w:szCs w:val="22"/>
          <w:lang w:eastAsia="en-US"/>
        </w:rPr>
        <w:t xml:space="preserve">and every day </w:t>
      </w:r>
      <w:r w:rsidR="003C29ED" w:rsidRPr="00EF3639">
        <w:rPr>
          <w:rFonts w:asciiTheme="minorHAnsi" w:eastAsiaTheme="minorHAnsi" w:hAnsiTheme="minorHAnsi" w:cs="Arial"/>
          <w:bCs/>
          <w:color w:val="000000" w:themeColor="text1"/>
          <w:spacing w:val="0"/>
          <w:sz w:val="22"/>
          <w:szCs w:val="22"/>
          <w:lang w:eastAsia="en-US"/>
        </w:rPr>
        <w:t>of absence</w:t>
      </w:r>
    </w:p>
    <w:p w14:paraId="0F201E9D" w14:textId="77777777" w:rsidR="003C29ED" w:rsidRPr="00EF3639" w:rsidRDefault="00D42388" w:rsidP="00EF3639">
      <w:pPr>
        <w:pStyle w:val="ListParagraph"/>
        <w:widowControl w:val="0"/>
        <w:numPr>
          <w:ilvl w:val="0"/>
          <w:numId w:val="11"/>
        </w:numPr>
        <w:overflowPunct w:val="0"/>
        <w:autoSpaceDE w:val="0"/>
        <w:autoSpaceDN w:val="0"/>
        <w:adjustRightInd w:val="0"/>
        <w:jc w:val="both"/>
        <w:textAlignment w:val="baseline"/>
        <w:rPr>
          <w:rFonts w:asciiTheme="minorHAnsi" w:eastAsiaTheme="minorHAnsi" w:hAnsiTheme="minorHAnsi" w:cs="Arial"/>
          <w:bCs/>
          <w:color w:val="000000" w:themeColor="text1"/>
          <w:spacing w:val="0"/>
          <w:sz w:val="22"/>
          <w:szCs w:val="22"/>
          <w:lang w:eastAsia="en-US"/>
        </w:rPr>
      </w:pPr>
      <w:r w:rsidRPr="00EF3639">
        <w:rPr>
          <w:rFonts w:asciiTheme="minorHAnsi" w:eastAsiaTheme="minorHAnsi" w:hAnsiTheme="minorHAnsi" w:cs="Arial"/>
          <w:bCs/>
          <w:color w:val="000000" w:themeColor="text1"/>
          <w:spacing w:val="0"/>
          <w:sz w:val="22"/>
          <w:szCs w:val="22"/>
          <w:lang w:eastAsia="en-US"/>
        </w:rPr>
        <w:t>d</w:t>
      </w:r>
      <w:r w:rsidR="009635AD" w:rsidRPr="00EF3639">
        <w:rPr>
          <w:rFonts w:asciiTheme="minorHAnsi" w:eastAsiaTheme="minorHAnsi" w:hAnsiTheme="minorHAnsi" w:cs="Arial"/>
          <w:bCs/>
          <w:color w:val="000000" w:themeColor="text1"/>
          <w:spacing w:val="0"/>
          <w:sz w:val="22"/>
          <w:szCs w:val="22"/>
          <w:lang w:eastAsia="en-US"/>
        </w:rPr>
        <w:t xml:space="preserve">iscuss </w:t>
      </w:r>
      <w:r w:rsidR="003C29ED" w:rsidRPr="00EF3639">
        <w:rPr>
          <w:rFonts w:asciiTheme="minorHAnsi" w:eastAsiaTheme="minorHAnsi" w:hAnsiTheme="minorHAnsi" w:cs="Arial"/>
          <w:bCs/>
          <w:color w:val="000000" w:themeColor="text1"/>
          <w:spacing w:val="0"/>
          <w:sz w:val="22"/>
          <w:szCs w:val="22"/>
          <w:lang w:eastAsia="en-US"/>
        </w:rPr>
        <w:t>any planned absence well in advance</w:t>
      </w:r>
    </w:p>
    <w:p w14:paraId="5E431858" w14:textId="77777777" w:rsidR="003C29ED" w:rsidRPr="00EF3639" w:rsidRDefault="00D42388" w:rsidP="00EF3639">
      <w:pPr>
        <w:pStyle w:val="ListParagraph"/>
        <w:widowControl w:val="0"/>
        <w:numPr>
          <w:ilvl w:val="0"/>
          <w:numId w:val="11"/>
        </w:numPr>
        <w:overflowPunct w:val="0"/>
        <w:autoSpaceDE w:val="0"/>
        <w:autoSpaceDN w:val="0"/>
        <w:adjustRightInd w:val="0"/>
        <w:jc w:val="both"/>
        <w:textAlignment w:val="baseline"/>
        <w:rPr>
          <w:rFonts w:asciiTheme="minorHAnsi" w:eastAsiaTheme="minorHAnsi" w:hAnsiTheme="minorHAnsi" w:cs="Arial"/>
          <w:bCs/>
          <w:color w:val="000000" w:themeColor="text1"/>
          <w:spacing w:val="0"/>
          <w:sz w:val="22"/>
          <w:szCs w:val="22"/>
          <w:lang w:eastAsia="en-US"/>
        </w:rPr>
      </w:pPr>
      <w:r w:rsidRPr="00EF3639">
        <w:rPr>
          <w:rFonts w:asciiTheme="minorHAnsi" w:eastAsiaTheme="minorHAnsi" w:hAnsiTheme="minorHAnsi" w:cs="Arial"/>
          <w:bCs/>
          <w:color w:val="000000" w:themeColor="text1"/>
          <w:spacing w:val="0"/>
          <w:sz w:val="22"/>
          <w:szCs w:val="22"/>
          <w:lang w:eastAsia="en-US"/>
        </w:rPr>
        <w:t>s</w:t>
      </w:r>
      <w:r w:rsidR="009635AD" w:rsidRPr="00EF3639">
        <w:rPr>
          <w:rFonts w:asciiTheme="minorHAnsi" w:eastAsiaTheme="minorHAnsi" w:hAnsiTheme="minorHAnsi" w:cs="Arial"/>
          <w:bCs/>
          <w:color w:val="000000" w:themeColor="text1"/>
          <w:spacing w:val="0"/>
          <w:sz w:val="22"/>
          <w:szCs w:val="22"/>
          <w:lang w:eastAsia="en-US"/>
        </w:rPr>
        <w:t>upport</w:t>
      </w:r>
      <w:r w:rsidR="003C29ED" w:rsidRPr="00EF3639">
        <w:rPr>
          <w:rFonts w:asciiTheme="minorHAnsi" w:eastAsiaTheme="minorHAnsi" w:hAnsiTheme="minorHAnsi" w:cs="Arial"/>
          <w:bCs/>
          <w:color w:val="000000" w:themeColor="text1"/>
          <w:spacing w:val="0"/>
          <w:sz w:val="22"/>
          <w:szCs w:val="22"/>
          <w:lang w:eastAsia="en-US"/>
        </w:rPr>
        <w:t xml:space="preserve"> their child aiming for 100% attendance each year</w:t>
      </w:r>
      <w:r w:rsidR="00FC6C51">
        <w:rPr>
          <w:rFonts w:asciiTheme="minorHAnsi" w:eastAsiaTheme="minorHAnsi" w:hAnsiTheme="minorHAnsi" w:cs="Arial"/>
          <w:bCs/>
          <w:color w:val="000000" w:themeColor="text1"/>
          <w:spacing w:val="0"/>
          <w:sz w:val="22"/>
          <w:szCs w:val="22"/>
          <w:lang w:eastAsia="en-US"/>
        </w:rPr>
        <w:t xml:space="preserve"> or at least 96%</w:t>
      </w:r>
    </w:p>
    <w:p w14:paraId="4F09C15C" w14:textId="77777777" w:rsidR="003C29ED" w:rsidRPr="00EF3639" w:rsidRDefault="00D42388" w:rsidP="00EF3639">
      <w:pPr>
        <w:pStyle w:val="ListParagraph"/>
        <w:widowControl w:val="0"/>
        <w:numPr>
          <w:ilvl w:val="0"/>
          <w:numId w:val="11"/>
        </w:numPr>
        <w:overflowPunct w:val="0"/>
        <w:autoSpaceDE w:val="0"/>
        <w:autoSpaceDN w:val="0"/>
        <w:adjustRightInd w:val="0"/>
        <w:jc w:val="both"/>
        <w:textAlignment w:val="baseline"/>
        <w:rPr>
          <w:rFonts w:asciiTheme="minorHAnsi" w:eastAsiaTheme="minorHAnsi" w:hAnsiTheme="minorHAnsi" w:cs="Arial"/>
          <w:bCs/>
          <w:color w:val="000000" w:themeColor="text1"/>
          <w:spacing w:val="0"/>
          <w:sz w:val="22"/>
          <w:szCs w:val="22"/>
          <w:lang w:eastAsia="en-US"/>
        </w:rPr>
      </w:pPr>
      <w:r w:rsidRPr="00EF3639">
        <w:rPr>
          <w:rFonts w:asciiTheme="minorHAnsi" w:eastAsiaTheme="minorHAnsi" w:hAnsiTheme="minorHAnsi" w:cs="Arial"/>
          <w:bCs/>
          <w:color w:val="000000" w:themeColor="text1"/>
          <w:spacing w:val="0"/>
          <w:sz w:val="22"/>
          <w:szCs w:val="22"/>
          <w:lang w:eastAsia="en-US"/>
        </w:rPr>
        <w:t>a</w:t>
      </w:r>
      <w:r w:rsidR="003C29ED" w:rsidRPr="00EF3639">
        <w:rPr>
          <w:rFonts w:asciiTheme="minorHAnsi" w:eastAsiaTheme="minorHAnsi" w:hAnsiTheme="minorHAnsi" w:cs="Arial"/>
          <w:bCs/>
          <w:color w:val="000000" w:themeColor="text1"/>
          <w:spacing w:val="0"/>
          <w:sz w:val="22"/>
          <w:szCs w:val="22"/>
          <w:lang w:eastAsia="en-US"/>
        </w:rPr>
        <w:t>void taking their child out of school for non-urgent medical or dental appointments</w:t>
      </w:r>
    </w:p>
    <w:p w14:paraId="444BB4A6" w14:textId="77777777" w:rsidR="00D42388" w:rsidRPr="00EF3639" w:rsidRDefault="00D42388" w:rsidP="00EF3639">
      <w:pPr>
        <w:pStyle w:val="ListParagraph"/>
        <w:widowControl w:val="0"/>
        <w:numPr>
          <w:ilvl w:val="0"/>
          <w:numId w:val="11"/>
        </w:numPr>
        <w:overflowPunct w:val="0"/>
        <w:autoSpaceDE w:val="0"/>
        <w:autoSpaceDN w:val="0"/>
        <w:adjustRightInd w:val="0"/>
        <w:jc w:val="both"/>
        <w:textAlignment w:val="baseline"/>
        <w:rPr>
          <w:rFonts w:asciiTheme="minorHAnsi" w:eastAsiaTheme="minorHAnsi" w:hAnsiTheme="minorHAnsi" w:cs="Arial"/>
          <w:bCs/>
          <w:color w:val="000000" w:themeColor="text1"/>
          <w:spacing w:val="0"/>
          <w:sz w:val="22"/>
          <w:szCs w:val="22"/>
          <w:lang w:eastAsia="en-US"/>
        </w:rPr>
      </w:pPr>
      <w:r w:rsidRPr="00EF3639">
        <w:rPr>
          <w:rFonts w:asciiTheme="minorHAnsi" w:eastAsiaTheme="minorHAnsi" w:hAnsiTheme="minorHAnsi" w:cs="Arial"/>
          <w:bCs/>
          <w:color w:val="000000" w:themeColor="text1"/>
          <w:spacing w:val="0"/>
          <w:sz w:val="22"/>
          <w:szCs w:val="22"/>
          <w:lang w:eastAsia="en-US"/>
        </w:rPr>
        <w:t>o</w:t>
      </w:r>
      <w:r w:rsidR="003C29ED" w:rsidRPr="00EF3639">
        <w:rPr>
          <w:rFonts w:asciiTheme="minorHAnsi" w:eastAsiaTheme="minorHAnsi" w:hAnsiTheme="minorHAnsi" w:cs="Arial"/>
          <w:bCs/>
          <w:color w:val="000000" w:themeColor="text1"/>
          <w:spacing w:val="0"/>
          <w:sz w:val="22"/>
          <w:szCs w:val="22"/>
          <w:lang w:eastAsia="en-US"/>
        </w:rPr>
        <w:t xml:space="preserve">nly request </w:t>
      </w:r>
      <w:r w:rsidR="00427DEF" w:rsidRPr="00EF3639">
        <w:rPr>
          <w:rFonts w:asciiTheme="minorHAnsi" w:eastAsiaTheme="minorHAnsi" w:hAnsiTheme="minorHAnsi" w:cs="Arial"/>
          <w:bCs/>
          <w:color w:val="000000" w:themeColor="text1"/>
          <w:spacing w:val="0"/>
          <w:sz w:val="22"/>
          <w:szCs w:val="22"/>
          <w:lang w:eastAsia="en-US"/>
        </w:rPr>
        <w:t>to withdraw their child from learning</w:t>
      </w:r>
      <w:r w:rsidR="003C29ED" w:rsidRPr="00EF3639">
        <w:rPr>
          <w:rFonts w:asciiTheme="minorHAnsi" w:eastAsiaTheme="minorHAnsi" w:hAnsiTheme="minorHAnsi" w:cs="Arial"/>
          <w:bCs/>
          <w:color w:val="000000" w:themeColor="text1"/>
          <w:spacing w:val="0"/>
          <w:sz w:val="22"/>
          <w:szCs w:val="22"/>
          <w:lang w:eastAsia="en-US"/>
        </w:rPr>
        <w:t xml:space="preserve"> if it is for an exceptional circumstance</w:t>
      </w:r>
    </w:p>
    <w:p w14:paraId="275E100F" w14:textId="77777777" w:rsidR="00D42388" w:rsidRPr="00EF3639" w:rsidRDefault="00D42388" w:rsidP="00EF3639">
      <w:pPr>
        <w:pStyle w:val="ListParagraph"/>
        <w:widowControl w:val="0"/>
        <w:numPr>
          <w:ilvl w:val="0"/>
          <w:numId w:val="11"/>
        </w:numPr>
        <w:overflowPunct w:val="0"/>
        <w:jc w:val="both"/>
        <w:textAlignment w:val="baseline"/>
        <w:rPr>
          <w:rFonts w:asciiTheme="minorHAnsi" w:eastAsiaTheme="minorHAnsi" w:hAnsiTheme="minorHAnsi" w:cs="Arial"/>
          <w:bCs/>
          <w:color w:val="000000" w:themeColor="text1"/>
          <w:spacing w:val="0"/>
          <w:sz w:val="22"/>
          <w:szCs w:val="22"/>
          <w:lang w:eastAsia="en-US"/>
        </w:rPr>
      </w:pPr>
      <w:r w:rsidRPr="00EF3639">
        <w:rPr>
          <w:rFonts w:asciiTheme="minorHAnsi" w:eastAsiaTheme="minorHAnsi" w:hAnsiTheme="minorHAnsi" w:cs="Arial"/>
          <w:bCs/>
          <w:color w:val="000000" w:themeColor="text1"/>
          <w:spacing w:val="0"/>
          <w:sz w:val="22"/>
          <w:szCs w:val="22"/>
          <w:lang w:eastAsia="en-US"/>
        </w:rPr>
        <w:t xml:space="preserve">ensure that the school </w:t>
      </w:r>
      <w:proofErr w:type="gramStart"/>
      <w:r w:rsidR="00C14B79" w:rsidRPr="00EF3639">
        <w:rPr>
          <w:rFonts w:asciiTheme="minorHAnsi" w:eastAsiaTheme="minorHAnsi" w:hAnsiTheme="minorHAnsi" w:cs="Arial"/>
          <w:bCs/>
          <w:color w:val="000000" w:themeColor="text1"/>
          <w:spacing w:val="0"/>
          <w:sz w:val="22"/>
          <w:szCs w:val="22"/>
          <w:lang w:eastAsia="en-US"/>
        </w:rPr>
        <w:t>has up-to-date contact details at all times</w:t>
      </w:r>
      <w:proofErr w:type="gramEnd"/>
    </w:p>
    <w:p w14:paraId="5E9ADB6D" w14:textId="77777777" w:rsidR="00D42388" w:rsidRPr="00EF3639" w:rsidRDefault="00D42388" w:rsidP="00EF3639">
      <w:pPr>
        <w:pStyle w:val="ListParagraph"/>
        <w:widowControl w:val="0"/>
        <w:numPr>
          <w:ilvl w:val="0"/>
          <w:numId w:val="11"/>
        </w:numPr>
        <w:overflowPunct w:val="0"/>
        <w:jc w:val="both"/>
        <w:textAlignment w:val="baseline"/>
        <w:rPr>
          <w:rFonts w:asciiTheme="minorHAnsi" w:eastAsiaTheme="minorHAnsi" w:hAnsiTheme="minorHAnsi" w:cs="Arial"/>
          <w:bCs/>
          <w:color w:val="000000" w:themeColor="text1"/>
          <w:spacing w:val="0"/>
          <w:sz w:val="22"/>
          <w:szCs w:val="22"/>
          <w:lang w:eastAsia="en-US"/>
        </w:rPr>
      </w:pPr>
      <w:r w:rsidRPr="00EF3639">
        <w:rPr>
          <w:rFonts w:asciiTheme="minorHAnsi" w:eastAsiaTheme="minorHAnsi" w:hAnsiTheme="minorHAnsi" w:cs="Arial"/>
          <w:bCs/>
          <w:color w:val="000000" w:themeColor="text1"/>
          <w:spacing w:val="0"/>
          <w:sz w:val="22"/>
          <w:szCs w:val="22"/>
          <w:lang w:eastAsia="en-US"/>
        </w:rPr>
        <w:t xml:space="preserve">work in partnership with the school and external agencies to promote good attendance and punctuality </w:t>
      </w:r>
    </w:p>
    <w:p w14:paraId="75E0C57A" w14:textId="77777777" w:rsidR="003E763D" w:rsidRPr="00EF3639" w:rsidRDefault="003E763D" w:rsidP="00EF3639">
      <w:pPr>
        <w:widowControl w:val="0"/>
        <w:overflowPunct w:val="0"/>
        <w:autoSpaceDE w:val="0"/>
        <w:autoSpaceDN w:val="0"/>
        <w:adjustRightInd w:val="0"/>
        <w:jc w:val="both"/>
        <w:textAlignment w:val="baseline"/>
        <w:rPr>
          <w:rFonts w:asciiTheme="minorHAnsi" w:eastAsiaTheme="minorHAnsi" w:hAnsiTheme="minorHAnsi" w:cs="Arial"/>
          <w:b/>
          <w:bCs/>
          <w:color w:val="000000" w:themeColor="text1"/>
          <w:spacing w:val="0"/>
          <w:sz w:val="22"/>
          <w:szCs w:val="22"/>
          <w:lang w:eastAsia="en-US"/>
        </w:rPr>
      </w:pPr>
    </w:p>
    <w:p w14:paraId="4B04D434" w14:textId="77777777" w:rsidR="009635AD" w:rsidRPr="00EF3639" w:rsidRDefault="009635AD" w:rsidP="00EF3639">
      <w:pPr>
        <w:widowControl w:val="0"/>
        <w:overflowPunct w:val="0"/>
        <w:autoSpaceDE w:val="0"/>
        <w:autoSpaceDN w:val="0"/>
        <w:adjustRightInd w:val="0"/>
        <w:jc w:val="both"/>
        <w:textAlignment w:val="baseline"/>
        <w:rPr>
          <w:rFonts w:asciiTheme="minorHAnsi" w:eastAsiaTheme="minorHAnsi" w:hAnsiTheme="minorHAnsi" w:cs="Arial"/>
          <w:b/>
          <w:spacing w:val="0"/>
          <w:sz w:val="22"/>
          <w:szCs w:val="22"/>
          <w:u w:val="single"/>
          <w:lang w:eastAsia="en-US"/>
        </w:rPr>
      </w:pPr>
    </w:p>
    <w:p w14:paraId="134DA489" w14:textId="77777777" w:rsidR="00315A7A" w:rsidRDefault="00E659B6" w:rsidP="00EF3639">
      <w:pPr>
        <w:widowControl w:val="0"/>
        <w:overflowPunct w:val="0"/>
        <w:autoSpaceDE w:val="0"/>
        <w:autoSpaceDN w:val="0"/>
        <w:adjustRightInd w:val="0"/>
        <w:jc w:val="both"/>
        <w:textAlignment w:val="baseline"/>
        <w:rPr>
          <w:rFonts w:asciiTheme="minorHAnsi" w:eastAsiaTheme="minorHAnsi" w:hAnsiTheme="minorHAnsi" w:cs="Arial"/>
          <w:b/>
          <w:spacing w:val="0"/>
          <w:sz w:val="22"/>
          <w:szCs w:val="22"/>
          <w:u w:val="single"/>
          <w:lang w:eastAsia="en-US"/>
        </w:rPr>
      </w:pPr>
      <w:r w:rsidRPr="00EF3639">
        <w:rPr>
          <w:rFonts w:asciiTheme="minorHAnsi" w:eastAsiaTheme="minorHAnsi" w:hAnsiTheme="minorHAnsi" w:cs="Arial"/>
          <w:b/>
          <w:spacing w:val="0"/>
          <w:sz w:val="22"/>
          <w:szCs w:val="22"/>
          <w:u w:val="single"/>
          <w:lang w:eastAsia="en-US"/>
        </w:rPr>
        <w:t>Recording Attendance</w:t>
      </w:r>
      <w:r w:rsidR="00D30808" w:rsidRPr="00EF3639">
        <w:rPr>
          <w:rFonts w:asciiTheme="minorHAnsi" w:eastAsiaTheme="minorHAnsi" w:hAnsiTheme="minorHAnsi" w:cs="Arial"/>
          <w:b/>
          <w:spacing w:val="0"/>
          <w:sz w:val="22"/>
          <w:szCs w:val="22"/>
          <w:u w:val="single"/>
          <w:lang w:eastAsia="en-US"/>
        </w:rPr>
        <w:t xml:space="preserve"> </w:t>
      </w:r>
    </w:p>
    <w:p w14:paraId="24ADE6DA" w14:textId="77777777" w:rsidR="00EF3639" w:rsidRPr="00EF3639" w:rsidRDefault="00EF3639" w:rsidP="00EF3639">
      <w:pPr>
        <w:widowControl w:val="0"/>
        <w:overflowPunct w:val="0"/>
        <w:autoSpaceDE w:val="0"/>
        <w:autoSpaceDN w:val="0"/>
        <w:adjustRightInd w:val="0"/>
        <w:jc w:val="both"/>
        <w:textAlignment w:val="baseline"/>
        <w:rPr>
          <w:rFonts w:asciiTheme="minorHAnsi" w:eastAsiaTheme="minorHAnsi" w:hAnsiTheme="minorHAnsi" w:cs="Arial"/>
          <w:b/>
          <w:spacing w:val="0"/>
          <w:sz w:val="22"/>
          <w:szCs w:val="22"/>
          <w:u w:val="single"/>
          <w:lang w:eastAsia="en-US"/>
        </w:rPr>
      </w:pPr>
    </w:p>
    <w:p w14:paraId="3E7DECD2" w14:textId="77777777" w:rsidR="002C3343" w:rsidRPr="00EF3639" w:rsidRDefault="00315A7A" w:rsidP="00EF3639">
      <w:pPr>
        <w:widowControl w:val="0"/>
        <w:overflowPunct w:val="0"/>
        <w:autoSpaceDE w:val="0"/>
        <w:autoSpaceDN w:val="0"/>
        <w:adjustRightInd w:val="0"/>
        <w:jc w:val="both"/>
        <w:textAlignment w:val="baseline"/>
        <w:rPr>
          <w:rFonts w:asciiTheme="minorHAnsi" w:eastAsiaTheme="minorHAnsi" w:hAnsiTheme="minorHAnsi" w:cs="Arial"/>
          <w:spacing w:val="0"/>
          <w:sz w:val="22"/>
          <w:szCs w:val="22"/>
          <w:lang w:eastAsia="en-US"/>
        </w:rPr>
      </w:pPr>
      <w:r w:rsidRPr="00EF3639">
        <w:rPr>
          <w:rFonts w:asciiTheme="minorHAnsi" w:eastAsiaTheme="minorHAnsi" w:hAnsiTheme="minorHAnsi" w:cs="Arial"/>
          <w:spacing w:val="0"/>
          <w:sz w:val="22"/>
          <w:szCs w:val="22"/>
          <w:lang w:eastAsia="en-US"/>
        </w:rPr>
        <w:t>Legally the register must be marked twice daily. This is at th</w:t>
      </w:r>
      <w:r w:rsidR="009635AD" w:rsidRPr="00EF3639">
        <w:rPr>
          <w:rFonts w:asciiTheme="minorHAnsi" w:eastAsiaTheme="minorHAnsi" w:hAnsiTheme="minorHAnsi" w:cs="Arial"/>
          <w:spacing w:val="0"/>
          <w:sz w:val="22"/>
          <w:szCs w:val="22"/>
          <w:lang w:eastAsia="en-US"/>
        </w:rPr>
        <w:t>e start</w:t>
      </w:r>
      <w:r w:rsidR="00E70865" w:rsidRPr="00EF3639">
        <w:rPr>
          <w:rFonts w:asciiTheme="minorHAnsi" w:eastAsiaTheme="minorHAnsi" w:hAnsiTheme="minorHAnsi" w:cs="Arial"/>
          <w:spacing w:val="0"/>
          <w:sz w:val="22"/>
          <w:szCs w:val="22"/>
          <w:lang w:eastAsia="en-US"/>
        </w:rPr>
        <w:t xml:space="preserve"> of the school day at 8.</w:t>
      </w:r>
      <w:r w:rsidR="00427DEF" w:rsidRPr="00EF3639">
        <w:rPr>
          <w:rFonts w:asciiTheme="minorHAnsi" w:eastAsiaTheme="minorHAnsi" w:hAnsiTheme="minorHAnsi" w:cs="Arial"/>
          <w:spacing w:val="0"/>
          <w:sz w:val="22"/>
          <w:szCs w:val="22"/>
          <w:lang w:eastAsia="en-US"/>
        </w:rPr>
        <w:t xml:space="preserve">40am </w:t>
      </w:r>
      <w:r w:rsidRPr="00EF3639">
        <w:rPr>
          <w:rFonts w:asciiTheme="minorHAnsi" w:eastAsiaTheme="minorHAnsi" w:hAnsiTheme="minorHAnsi" w:cs="Arial"/>
          <w:spacing w:val="0"/>
          <w:sz w:val="22"/>
          <w:szCs w:val="22"/>
          <w:lang w:eastAsia="en-US"/>
        </w:rPr>
        <w:t>and again for the afternoon session at 1pm</w:t>
      </w:r>
      <w:r w:rsidR="0086361E">
        <w:rPr>
          <w:rFonts w:asciiTheme="minorHAnsi" w:eastAsiaTheme="minorHAnsi" w:hAnsiTheme="minorHAnsi" w:cs="Arial"/>
          <w:spacing w:val="0"/>
          <w:sz w:val="22"/>
          <w:szCs w:val="22"/>
          <w:lang w:eastAsia="en-US"/>
        </w:rPr>
        <w:t xml:space="preserve">. </w:t>
      </w:r>
      <w:proofErr w:type="spellStart"/>
      <w:r w:rsidR="00E70865" w:rsidRPr="00EF3639">
        <w:rPr>
          <w:rFonts w:asciiTheme="minorHAnsi" w:eastAsiaTheme="minorHAnsi" w:hAnsiTheme="minorHAnsi" w:cs="Arial"/>
          <w:spacing w:val="0"/>
          <w:sz w:val="22"/>
          <w:szCs w:val="22"/>
          <w:lang w:eastAsia="en-US"/>
        </w:rPr>
        <w:t>Kingsham</w:t>
      </w:r>
      <w:proofErr w:type="spellEnd"/>
      <w:r w:rsidR="00E70865" w:rsidRPr="00EF3639">
        <w:rPr>
          <w:rFonts w:asciiTheme="minorHAnsi" w:eastAsiaTheme="minorHAnsi" w:hAnsiTheme="minorHAnsi" w:cs="Arial"/>
          <w:spacing w:val="0"/>
          <w:sz w:val="22"/>
          <w:szCs w:val="22"/>
          <w:lang w:eastAsia="en-US"/>
        </w:rPr>
        <w:t xml:space="preserve"> </w:t>
      </w:r>
      <w:r w:rsidR="002C3343" w:rsidRPr="00EF3639">
        <w:rPr>
          <w:rFonts w:asciiTheme="minorHAnsi" w:eastAsiaTheme="minorHAnsi" w:hAnsiTheme="minorHAnsi" w:cs="Arial"/>
          <w:spacing w:val="0"/>
          <w:sz w:val="22"/>
          <w:szCs w:val="22"/>
          <w:lang w:eastAsia="en-US"/>
        </w:rPr>
        <w:t xml:space="preserve">Primary School will ensure that all legal requirements are met in recording </w:t>
      </w:r>
      <w:r w:rsidR="002C3343" w:rsidRPr="00EF3639">
        <w:rPr>
          <w:rFonts w:asciiTheme="minorHAnsi" w:eastAsiaTheme="minorHAnsi" w:hAnsiTheme="minorHAnsi" w:cs="Arial"/>
          <w:spacing w:val="0"/>
          <w:sz w:val="22"/>
          <w:szCs w:val="22"/>
          <w:lang w:eastAsia="en-US"/>
        </w:rPr>
        <w:lastRenderedPageBreak/>
        <w:t xml:space="preserve">attendance and punctuality, giving high priority to the safeguarding of </w:t>
      </w:r>
      <w:proofErr w:type="gramStart"/>
      <w:r w:rsidR="002C3343" w:rsidRPr="00EF3639">
        <w:rPr>
          <w:rFonts w:asciiTheme="minorHAnsi" w:eastAsiaTheme="minorHAnsi" w:hAnsiTheme="minorHAnsi" w:cs="Arial"/>
          <w:spacing w:val="0"/>
          <w:sz w:val="22"/>
          <w:szCs w:val="22"/>
          <w:lang w:eastAsia="en-US"/>
        </w:rPr>
        <w:t>each individual</w:t>
      </w:r>
      <w:proofErr w:type="gramEnd"/>
      <w:r w:rsidR="002C3343" w:rsidRPr="00EF3639">
        <w:rPr>
          <w:rFonts w:asciiTheme="minorHAnsi" w:eastAsiaTheme="minorHAnsi" w:hAnsiTheme="minorHAnsi" w:cs="Arial"/>
          <w:spacing w:val="0"/>
          <w:sz w:val="22"/>
          <w:szCs w:val="22"/>
          <w:lang w:eastAsia="en-US"/>
        </w:rPr>
        <w:t>.</w:t>
      </w:r>
    </w:p>
    <w:p w14:paraId="7FF313E5" w14:textId="77777777" w:rsidR="002C3343" w:rsidRPr="00EF3639" w:rsidRDefault="002C3343" w:rsidP="00EF3639">
      <w:pPr>
        <w:widowControl w:val="0"/>
        <w:overflowPunct w:val="0"/>
        <w:autoSpaceDE w:val="0"/>
        <w:autoSpaceDN w:val="0"/>
        <w:adjustRightInd w:val="0"/>
        <w:jc w:val="both"/>
        <w:textAlignment w:val="baseline"/>
        <w:rPr>
          <w:rFonts w:asciiTheme="minorHAnsi" w:eastAsiaTheme="minorHAnsi" w:hAnsiTheme="minorHAnsi" w:cs="Arial"/>
          <w:spacing w:val="0"/>
          <w:sz w:val="22"/>
          <w:szCs w:val="22"/>
          <w:lang w:eastAsia="en-US"/>
        </w:rPr>
      </w:pPr>
    </w:p>
    <w:p w14:paraId="2B4F2FB4" w14:textId="77777777" w:rsidR="00E659B6" w:rsidRDefault="00D30808" w:rsidP="00EF3639">
      <w:pPr>
        <w:widowControl w:val="0"/>
        <w:overflowPunct w:val="0"/>
        <w:autoSpaceDE w:val="0"/>
        <w:autoSpaceDN w:val="0"/>
        <w:adjustRightInd w:val="0"/>
        <w:jc w:val="both"/>
        <w:textAlignment w:val="baseline"/>
        <w:rPr>
          <w:rFonts w:asciiTheme="minorHAnsi" w:eastAsiaTheme="minorHAnsi" w:hAnsiTheme="minorHAnsi" w:cs="Arial"/>
          <w:b/>
          <w:spacing w:val="0"/>
          <w:sz w:val="22"/>
          <w:szCs w:val="22"/>
          <w:u w:val="single"/>
          <w:lang w:eastAsia="en-US"/>
        </w:rPr>
      </w:pPr>
      <w:r w:rsidRPr="00EF3639">
        <w:rPr>
          <w:rFonts w:asciiTheme="minorHAnsi" w:eastAsiaTheme="minorHAnsi" w:hAnsiTheme="minorHAnsi" w:cs="Arial"/>
          <w:b/>
          <w:spacing w:val="0"/>
          <w:sz w:val="22"/>
          <w:szCs w:val="22"/>
          <w:u w:val="single"/>
          <w:lang w:eastAsia="en-US"/>
        </w:rPr>
        <w:t>Lateness/Punctuality</w:t>
      </w:r>
      <w:r w:rsidR="00E659B6" w:rsidRPr="00EF3639">
        <w:rPr>
          <w:rFonts w:asciiTheme="minorHAnsi" w:eastAsiaTheme="minorHAnsi" w:hAnsiTheme="minorHAnsi" w:cs="Arial"/>
          <w:b/>
          <w:spacing w:val="0"/>
          <w:sz w:val="22"/>
          <w:szCs w:val="22"/>
          <w:u w:val="single"/>
          <w:lang w:eastAsia="en-US"/>
        </w:rPr>
        <w:t>:</w:t>
      </w:r>
    </w:p>
    <w:p w14:paraId="17E5DB71" w14:textId="77777777" w:rsidR="00EF3639" w:rsidRPr="00EF3639" w:rsidRDefault="00EF3639" w:rsidP="00EF3639">
      <w:pPr>
        <w:widowControl w:val="0"/>
        <w:overflowPunct w:val="0"/>
        <w:autoSpaceDE w:val="0"/>
        <w:autoSpaceDN w:val="0"/>
        <w:adjustRightInd w:val="0"/>
        <w:jc w:val="both"/>
        <w:textAlignment w:val="baseline"/>
        <w:rPr>
          <w:rFonts w:asciiTheme="minorHAnsi" w:eastAsiaTheme="minorHAnsi" w:hAnsiTheme="minorHAnsi" w:cs="Arial"/>
          <w:b/>
          <w:spacing w:val="0"/>
          <w:sz w:val="22"/>
          <w:szCs w:val="22"/>
          <w:u w:val="single"/>
          <w:lang w:eastAsia="en-US"/>
        </w:rPr>
      </w:pPr>
    </w:p>
    <w:p w14:paraId="682049BA" w14:textId="77777777" w:rsidR="00B12C3C" w:rsidRDefault="00BC0255" w:rsidP="00EF3639">
      <w:pPr>
        <w:widowControl w:val="0"/>
        <w:overflowPunct w:val="0"/>
        <w:autoSpaceDE w:val="0"/>
        <w:autoSpaceDN w:val="0"/>
        <w:adjustRightInd w:val="0"/>
        <w:jc w:val="both"/>
        <w:textAlignment w:val="baseline"/>
        <w:rPr>
          <w:rFonts w:asciiTheme="minorHAnsi" w:eastAsiaTheme="minorHAnsi" w:hAnsiTheme="minorHAnsi" w:cs="Arial"/>
          <w:spacing w:val="0"/>
          <w:sz w:val="22"/>
          <w:szCs w:val="22"/>
          <w:lang w:eastAsia="en-US"/>
        </w:rPr>
      </w:pPr>
      <w:r w:rsidRPr="00EF3639">
        <w:rPr>
          <w:rFonts w:asciiTheme="minorHAnsi" w:eastAsiaTheme="minorHAnsi" w:hAnsiTheme="minorHAnsi" w:cs="Arial"/>
          <w:spacing w:val="0"/>
          <w:sz w:val="22"/>
          <w:szCs w:val="22"/>
          <w:lang w:eastAsia="en-US"/>
        </w:rPr>
        <w:t xml:space="preserve">It is important to be on time at the start of the morning and afternoon </w:t>
      </w:r>
      <w:r w:rsidR="00B12C3C" w:rsidRPr="00EF3639">
        <w:rPr>
          <w:rFonts w:asciiTheme="minorHAnsi" w:eastAsiaTheme="minorHAnsi" w:hAnsiTheme="minorHAnsi" w:cs="Arial"/>
          <w:spacing w:val="0"/>
          <w:sz w:val="22"/>
          <w:szCs w:val="22"/>
          <w:lang w:eastAsia="en-US"/>
        </w:rPr>
        <w:t xml:space="preserve">school </w:t>
      </w:r>
      <w:r w:rsidRPr="00EF3639">
        <w:rPr>
          <w:rFonts w:asciiTheme="minorHAnsi" w:eastAsiaTheme="minorHAnsi" w:hAnsiTheme="minorHAnsi" w:cs="Arial"/>
          <w:spacing w:val="0"/>
          <w:sz w:val="22"/>
          <w:szCs w:val="22"/>
          <w:lang w:eastAsia="en-US"/>
        </w:rPr>
        <w:t>sessions.</w:t>
      </w:r>
      <w:r w:rsidR="00B12C3C" w:rsidRPr="00EF3639">
        <w:rPr>
          <w:rFonts w:asciiTheme="minorHAnsi" w:eastAsiaTheme="minorHAnsi" w:hAnsiTheme="minorHAnsi" w:cs="Arial"/>
          <w:spacing w:val="0"/>
          <w:sz w:val="22"/>
          <w:szCs w:val="22"/>
          <w:lang w:eastAsia="en-US"/>
        </w:rPr>
        <w:t xml:space="preserve"> Children who are late can miss </w:t>
      </w:r>
      <w:r w:rsidR="00B12C3C" w:rsidRPr="00EF3639">
        <w:rPr>
          <w:rFonts w:asciiTheme="minorHAnsi" w:eastAsiaTheme="minorHAnsi" w:hAnsiTheme="minorHAnsi" w:cs="Arial"/>
          <w:color w:val="000000" w:themeColor="text1"/>
          <w:spacing w:val="0"/>
          <w:sz w:val="22"/>
          <w:szCs w:val="22"/>
          <w:lang w:eastAsia="en-US"/>
        </w:rPr>
        <w:t xml:space="preserve">work </w:t>
      </w:r>
      <w:r w:rsidR="00315063" w:rsidRPr="00EF3639">
        <w:rPr>
          <w:rFonts w:asciiTheme="minorHAnsi" w:eastAsiaTheme="minorHAnsi" w:hAnsiTheme="minorHAnsi" w:cs="Arial"/>
          <w:color w:val="000000" w:themeColor="text1"/>
          <w:spacing w:val="0"/>
          <w:sz w:val="22"/>
          <w:szCs w:val="22"/>
          <w:lang w:eastAsia="en-US"/>
        </w:rPr>
        <w:t>and</w:t>
      </w:r>
      <w:r w:rsidR="00E22BE7">
        <w:rPr>
          <w:rFonts w:asciiTheme="minorHAnsi" w:eastAsiaTheme="minorHAnsi" w:hAnsiTheme="minorHAnsi" w:cs="Arial"/>
          <w:color w:val="000000" w:themeColor="text1"/>
          <w:spacing w:val="0"/>
          <w:sz w:val="22"/>
          <w:szCs w:val="22"/>
          <w:lang w:eastAsia="en-US"/>
        </w:rPr>
        <w:t xml:space="preserve"> valuable</w:t>
      </w:r>
      <w:r w:rsidR="00315063" w:rsidRPr="00EF3639">
        <w:rPr>
          <w:rFonts w:asciiTheme="minorHAnsi" w:eastAsiaTheme="minorHAnsi" w:hAnsiTheme="minorHAnsi" w:cs="Arial"/>
          <w:color w:val="000000" w:themeColor="text1"/>
          <w:spacing w:val="0"/>
          <w:sz w:val="22"/>
          <w:szCs w:val="22"/>
          <w:lang w:eastAsia="en-US"/>
        </w:rPr>
        <w:t xml:space="preserve"> </w:t>
      </w:r>
      <w:r w:rsidR="00B12C3C" w:rsidRPr="00EF3639">
        <w:rPr>
          <w:rFonts w:asciiTheme="minorHAnsi" w:eastAsiaTheme="minorHAnsi" w:hAnsiTheme="minorHAnsi" w:cs="Arial"/>
          <w:spacing w:val="0"/>
          <w:sz w:val="22"/>
          <w:szCs w:val="22"/>
          <w:lang w:eastAsia="en-US"/>
        </w:rPr>
        <w:t>time with their class teacher getting vital in</w:t>
      </w:r>
      <w:r w:rsidR="009635AD" w:rsidRPr="00EF3639">
        <w:rPr>
          <w:rFonts w:asciiTheme="minorHAnsi" w:eastAsiaTheme="minorHAnsi" w:hAnsiTheme="minorHAnsi" w:cs="Arial"/>
          <w:spacing w:val="0"/>
          <w:sz w:val="22"/>
          <w:szCs w:val="22"/>
          <w:lang w:eastAsia="en-US"/>
        </w:rPr>
        <w:t xml:space="preserve">formation, disrupt the lesson for </w:t>
      </w:r>
      <w:r w:rsidR="009635AD" w:rsidRPr="00EF3639">
        <w:rPr>
          <w:rFonts w:asciiTheme="minorHAnsi" w:eastAsiaTheme="minorHAnsi" w:hAnsiTheme="minorHAnsi" w:cs="Arial"/>
          <w:color w:val="000000" w:themeColor="text1"/>
          <w:spacing w:val="0"/>
          <w:sz w:val="22"/>
          <w:szCs w:val="22"/>
          <w:lang w:eastAsia="en-US"/>
        </w:rPr>
        <w:t>others</w:t>
      </w:r>
      <w:r w:rsidR="00315063" w:rsidRPr="00EF3639">
        <w:rPr>
          <w:rFonts w:asciiTheme="minorHAnsi" w:eastAsiaTheme="minorHAnsi" w:hAnsiTheme="minorHAnsi" w:cs="Arial"/>
          <w:color w:val="000000" w:themeColor="text1"/>
          <w:spacing w:val="0"/>
          <w:sz w:val="22"/>
          <w:szCs w:val="22"/>
          <w:lang w:eastAsia="en-US"/>
        </w:rPr>
        <w:t>,</w:t>
      </w:r>
      <w:r w:rsidR="009635AD" w:rsidRPr="00EF3639">
        <w:rPr>
          <w:rFonts w:asciiTheme="minorHAnsi" w:eastAsiaTheme="minorHAnsi" w:hAnsiTheme="minorHAnsi" w:cs="Arial"/>
          <w:color w:val="000000" w:themeColor="text1"/>
          <w:spacing w:val="0"/>
          <w:sz w:val="22"/>
          <w:szCs w:val="22"/>
          <w:lang w:eastAsia="en-US"/>
        </w:rPr>
        <w:t xml:space="preserve"> and </w:t>
      </w:r>
      <w:r w:rsidR="009635AD" w:rsidRPr="00EF3639">
        <w:rPr>
          <w:rFonts w:asciiTheme="minorHAnsi" w:eastAsiaTheme="minorHAnsi" w:hAnsiTheme="minorHAnsi" w:cs="Arial"/>
          <w:spacing w:val="0"/>
          <w:sz w:val="22"/>
          <w:szCs w:val="22"/>
          <w:lang w:eastAsia="en-US"/>
        </w:rPr>
        <w:t>can be embarrassed</w:t>
      </w:r>
      <w:r w:rsidR="00B12C3C" w:rsidRPr="00EF3639">
        <w:rPr>
          <w:rFonts w:asciiTheme="minorHAnsi" w:eastAsiaTheme="minorHAnsi" w:hAnsiTheme="minorHAnsi" w:cs="Arial"/>
          <w:spacing w:val="0"/>
          <w:sz w:val="22"/>
          <w:szCs w:val="22"/>
          <w:lang w:eastAsia="en-US"/>
        </w:rPr>
        <w:t xml:space="preserve">, potentially leading to further absence. </w:t>
      </w:r>
    </w:p>
    <w:p w14:paraId="39B94FF1" w14:textId="77777777" w:rsidR="00E22BE7" w:rsidRDefault="00E22BE7" w:rsidP="00EF3639">
      <w:pPr>
        <w:widowControl w:val="0"/>
        <w:overflowPunct w:val="0"/>
        <w:autoSpaceDE w:val="0"/>
        <w:autoSpaceDN w:val="0"/>
        <w:adjustRightInd w:val="0"/>
        <w:jc w:val="both"/>
        <w:textAlignment w:val="baseline"/>
        <w:rPr>
          <w:rFonts w:asciiTheme="minorHAnsi" w:eastAsiaTheme="minorHAnsi" w:hAnsiTheme="minorHAnsi" w:cs="Arial"/>
          <w:spacing w:val="0"/>
          <w:sz w:val="22"/>
          <w:szCs w:val="22"/>
          <w:lang w:eastAsia="en-US"/>
        </w:rPr>
      </w:pPr>
    </w:p>
    <w:p w14:paraId="153CB58F" w14:textId="77777777" w:rsidR="00EF3639" w:rsidRPr="00EF3639" w:rsidRDefault="00E22BE7" w:rsidP="00EF3639">
      <w:pPr>
        <w:widowControl w:val="0"/>
        <w:overflowPunct w:val="0"/>
        <w:autoSpaceDE w:val="0"/>
        <w:autoSpaceDN w:val="0"/>
        <w:adjustRightInd w:val="0"/>
        <w:jc w:val="both"/>
        <w:textAlignment w:val="baseline"/>
        <w:rPr>
          <w:rFonts w:asciiTheme="minorHAnsi" w:eastAsiaTheme="minorHAnsi" w:hAnsiTheme="minorHAnsi" w:cs="Arial"/>
          <w:strike/>
          <w:color w:val="000000" w:themeColor="text1"/>
          <w:spacing w:val="0"/>
          <w:sz w:val="22"/>
          <w:szCs w:val="22"/>
          <w:lang w:eastAsia="en-US"/>
        </w:rPr>
      </w:pPr>
      <w:r>
        <w:rPr>
          <w:rFonts w:asciiTheme="minorHAnsi" w:eastAsiaTheme="minorHAnsi" w:hAnsiTheme="minorHAnsi" w:cs="Arial"/>
          <w:spacing w:val="0"/>
          <w:sz w:val="22"/>
          <w:szCs w:val="22"/>
          <w:lang w:eastAsia="en-US"/>
        </w:rPr>
        <w:t>Our school day is set out below and the coding that the school uses to record all children’s attendance falls i</w:t>
      </w:r>
      <w:r w:rsidRPr="00EF3639">
        <w:rPr>
          <w:rFonts w:asciiTheme="minorHAnsi" w:eastAsiaTheme="minorHAnsi" w:hAnsiTheme="minorHAnsi" w:cs="Arial"/>
          <w:spacing w:val="0"/>
          <w:sz w:val="22"/>
          <w:szCs w:val="22"/>
          <w:lang w:eastAsia="en-US"/>
        </w:rPr>
        <w:t xml:space="preserve">n line with county and </w:t>
      </w:r>
      <w:r>
        <w:rPr>
          <w:rFonts w:asciiTheme="minorHAnsi" w:eastAsiaTheme="minorHAnsi" w:hAnsiTheme="minorHAnsi" w:cs="Arial"/>
          <w:spacing w:val="0"/>
          <w:sz w:val="22"/>
          <w:szCs w:val="22"/>
          <w:lang w:eastAsia="en-US"/>
        </w:rPr>
        <w:t xml:space="preserve">the </w:t>
      </w:r>
      <w:r w:rsidRPr="00EF3639">
        <w:rPr>
          <w:rFonts w:asciiTheme="minorHAnsi" w:eastAsiaTheme="minorHAnsi" w:hAnsiTheme="minorHAnsi" w:cs="Arial"/>
          <w:spacing w:val="0"/>
          <w:sz w:val="22"/>
          <w:szCs w:val="22"/>
          <w:lang w:eastAsia="en-US"/>
        </w:rPr>
        <w:t>Department for Education (DfE) guidance.</w:t>
      </w:r>
    </w:p>
    <w:p w14:paraId="550DDCBB" w14:textId="77777777" w:rsidR="002A65EF" w:rsidRPr="00EF3639" w:rsidRDefault="009635AD" w:rsidP="00EF3639">
      <w:pPr>
        <w:pStyle w:val="ListParagraph"/>
        <w:widowControl w:val="0"/>
        <w:numPr>
          <w:ilvl w:val="0"/>
          <w:numId w:val="14"/>
        </w:numPr>
        <w:overflowPunct w:val="0"/>
        <w:autoSpaceDE w:val="0"/>
        <w:autoSpaceDN w:val="0"/>
        <w:adjustRightInd w:val="0"/>
        <w:jc w:val="both"/>
        <w:textAlignment w:val="baseline"/>
        <w:rPr>
          <w:rFonts w:asciiTheme="minorHAnsi" w:eastAsiaTheme="minorHAnsi" w:hAnsiTheme="minorHAnsi" w:cs="Arial"/>
          <w:b/>
          <w:spacing w:val="0"/>
          <w:sz w:val="22"/>
          <w:szCs w:val="22"/>
          <w:lang w:eastAsia="en-US"/>
        </w:rPr>
      </w:pPr>
      <w:r w:rsidRPr="00EF3639">
        <w:rPr>
          <w:rFonts w:asciiTheme="minorHAnsi" w:eastAsiaTheme="minorHAnsi" w:hAnsiTheme="minorHAnsi" w:cs="Arial"/>
          <w:spacing w:val="0"/>
          <w:sz w:val="22"/>
          <w:szCs w:val="22"/>
          <w:lang w:eastAsia="en-US"/>
        </w:rPr>
        <w:t>The school day starts at 8</w:t>
      </w:r>
      <w:r w:rsidR="002A65EF" w:rsidRPr="00EF3639">
        <w:rPr>
          <w:rFonts w:asciiTheme="minorHAnsi" w:eastAsiaTheme="minorHAnsi" w:hAnsiTheme="minorHAnsi" w:cs="Arial"/>
          <w:spacing w:val="0"/>
          <w:sz w:val="22"/>
          <w:szCs w:val="22"/>
          <w:lang w:eastAsia="en-US"/>
        </w:rPr>
        <w:t>.</w:t>
      </w:r>
      <w:r w:rsidR="00427DEF" w:rsidRPr="00EF3639">
        <w:rPr>
          <w:rFonts w:asciiTheme="minorHAnsi" w:eastAsiaTheme="minorHAnsi" w:hAnsiTheme="minorHAnsi" w:cs="Arial"/>
          <w:spacing w:val="0"/>
          <w:sz w:val="22"/>
          <w:szCs w:val="22"/>
          <w:lang w:eastAsia="en-US"/>
        </w:rPr>
        <w:t>40am</w:t>
      </w:r>
      <w:r w:rsidR="00B12C3C" w:rsidRPr="00EF3639">
        <w:rPr>
          <w:rFonts w:asciiTheme="minorHAnsi" w:eastAsiaTheme="minorHAnsi" w:hAnsiTheme="minorHAnsi" w:cs="Arial"/>
          <w:spacing w:val="0"/>
          <w:sz w:val="22"/>
          <w:szCs w:val="22"/>
          <w:lang w:eastAsia="en-US"/>
        </w:rPr>
        <w:t xml:space="preserve">. </w:t>
      </w:r>
    </w:p>
    <w:p w14:paraId="0FD9CB1A" w14:textId="77777777" w:rsidR="00825B47" w:rsidRPr="00EF3639" w:rsidRDefault="00B12C3C" w:rsidP="00EF3639">
      <w:pPr>
        <w:pStyle w:val="ListParagraph"/>
        <w:widowControl w:val="0"/>
        <w:numPr>
          <w:ilvl w:val="0"/>
          <w:numId w:val="14"/>
        </w:numPr>
        <w:overflowPunct w:val="0"/>
        <w:autoSpaceDE w:val="0"/>
        <w:autoSpaceDN w:val="0"/>
        <w:adjustRightInd w:val="0"/>
        <w:jc w:val="both"/>
        <w:textAlignment w:val="baseline"/>
        <w:rPr>
          <w:rFonts w:asciiTheme="minorHAnsi" w:eastAsiaTheme="minorHAnsi" w:hAnsiTheme="minorHAnsi" w:cs="Arial"/>
          <w:b/>
          <w:spacing w:val="0"/>
          <w:sz w:val="22"/>
          <w:szCs w:val="22"/>
          <w:lang w:eastAsia="en-US"/>
        </w:rPr>
      </w:pPr>
      <w:r w:rsidRPr="00EF3639">
        <w:rPr>
          <w:rFonts w:asciiTheme="minorHAnsi" w:eastAsiaTheme="minorHAnsi" w:hAnsiTheme="minorHAnsi" w:cs="Arial"/>
          <w:b/>
          <w:spacing w:val="0"/>
          <w:sz w:val="22"/>
          <w:szCs w:val="22"/>
          <w:lang w:eastAsia="en-US"/>
        </w:rPr>
        <w:t xml:space="preserve">All children are expected to be in </w:t>
      </w:r>
      <w:r w:rsidR="00276BB7" w:rsidRPr="00EF3639">
        <w:rPr>
          <w:rFonts w:asciiTheme="minorHAnsi" w:eastAsiaTheme="minorHAnsi" w:hAnsiTheme="minorHAnsi" w:cs="Arial"/>
          <w:b/>
          <w:spacing w:val="0"/>
          <w:sz w:val="22"/>
          <w:szCs w:val="22"/>
          <w:lang w:eastAsia="en-US"/>
        </w:rPr>
        <w:t xml:space="preserve">the </w:t>
      </w:r>
      <w:r w:rsidRPr="00EF3639">
        <w:rPr>
          <w:rFonts w:asciiTheme="minorHAnsi" w:eastAsiaTheme="minorHAnsi" w:hAnsiTheme="minorHAnsi" w:cs="Arial"/>
          <w:b/>
          <w:spacing w:val="0"/>
          <w:sz w:val="22"/>
          <w:szCs w:val="22"/>
          <w:lang w:eastAsia="en-US"/>
        </w:rPr>
        <w:t xml:space="preserve">school </w:t>
      </w:r>
      <w:r w:rsidR="00276BB7" w:rsidRPr="00EF3639">
        <w:rPr>
          <w:rFonts w:asciiTheme="minorHAnsi" w:eastAsiaTheme="minorHAnsi" w:hAnsiTheme="minorHAnsi" w:cs="Arial"/>
          <w:b/>
          <w:spacing w:val="0"/>
          <w:sz w:val="22"/>
          <w:szCs w:val="22"/>
          <w:lang w:eastAsia="en-US"/>
        </w:rPr>
        <w:t xml:space="preserve">playground and in their class lines </w:t>
      </w:r>
      <w:r w:rsidRPr="00EF3639">
        <w:rPr>
          <w:rFonts w:asciiTheme="minorHAnsi" w:eastAsiaTheme="minorHAnsi" w:hAnsiTheme="minorHAnsi" w:cs="Arial"/>
          <w:b/>
          <w:spacing w:val="0"/>
          <w:sz w:val="22"/>
          <w:szCs w:val="22"/>
          <w:lang w:eastAsia="en-US"/>
        </w:rPr>
        <w:t>at this time.</w:t>
      </w:r>
      <w:r w:rsidR="00276BB7" w:rsidRPr="00EF3639">
        <w:rPr>
          <w:rFonts w:asciiTheme="minorHAnsi" w:eastAsiaTheme="minorHAnsi" w:hAnsiTheme="minorHAnsi" w:cs="Arial"/>
          <w:b/>
          <w:spacing w:val="0"/>
          <w:sz w:val="22"/>
          <w:szCs w:val="22"/>
          <w:lang w:eastAsia="en-US"/>
        </w:rPr>
        <w:t xml:space="preserve"> Once all classes are in from the playground the doors will be closed and any child arriving after this must enter through the main school office.</w:t>
      </w:r>
      <w:r w:rsidRPr="00EF3639">
        <w:rPr>
          <w:rFonts w:asciiTheme="minorHAnsi" w:eastAsiaTheme="minorHAnsi" w:hAnsiTheme="minorHAnsi" w:cs="Arial"/>
          <w:b/>
          <w:spacing w:val="0"/>
          <w:sz w:val="22"/>
          <w:szCs w:val="22"/>
          <w:lang w:eastAsia="en-US"/>
        </w:rPr>
        <w:t xml:space="preserve"> </w:t>
      </w:r>
      <w:r w:rsidR="009635AD" w:rsidRPr="00EF3639">
        <w:rPr>
          <w:rFonts w:asciiTheme="minorHAnsi" w:eastAsiaTheme="minorHAnsi" w:hAnsiTheme="minorHAnsi" w:cs="Arial"/>
          <w:spacing w:val="0"/>
          <w:sz w:val="22"/>
          <w:szCs w:val="22"/>
          <w:lang w:eastAsia="en-US"/>
        </w:rPr>
        <w:t>Morning registration is at 8.</w:t>
      </w:r>
      <w:r w:rsidR="00427DEF" w:rsidRPr="00EF3639">
        <w:rPr>
          <w:rFonts w:asciiTheme="minorHAnsi" w:eastAsiaTheme="minorHAnsi" w:hAnsiTheme="minorHAnsi" w:cs="Arial"/>
          <w:spacing w:val="0"/>
          <w:sz w:val="22"/>
          <w:szCs w:val="22"/>
          <w:lang w:eastAsia="en-US"/>
        </w:rPr>
        <w:t>4</w:t>
      </w:r>
      <w:r w:rsidR="009635AD" w:rsidRPr="00EF3639">
        <w:rPr>
          <w:rFonts w:asciiTheme="minorHAnsi" w:eastAsiaTheme="minorHAnsi" w:hAnsiTheme="minorHAnsi" w:cs="Arial"/>
          <w:spacing w:val="0"/>
          <w:sz w:val="22"/>
          <w:szCs w:val="22"/>
          <w:lang w:eastAsia="en-US"/>
        </w:rPr>
        <w:t>0</w:t>
      </w:r>
      <w:r w:rsidRPr="00EF3639">
        <w:rPr>
          <w:rFonts w:asciiTheme="minorHAnsi" w:eastAsiaTheme="minorHAnsi" w:hAnsiTheme="minorHAnsi" w:cs="Arial"/>
          <w:spacing w:val="0"/>
          <w:sz w:val="22"/>
          <w:szCs w:val="22"/>
          <w:lang w:eastAsia="en-US"/>
        </w:rPr>
        <w:t>am and it closes at</w:t>
      </w:r>
      <w:r w:rsidR="009635AD" w:rsidRPr="00EF3639">
        <w:rPr>
          <w:rFonts w:asciiTheme="minorHAnsi" w:eastAsiaTheme="minorHAnsi" w:hAnsiTheme="minorHAnsi" w:cs="Arial"/>
          <w:spacing w:val="0"/>
          <w:sz w:val="22"/>
          <w:szCs w:val="22"/>
          <w:lang w:eastAsia="en-US"/>
        </w:rPr>
        <w:t xml:space="preserve"> </w:t>
      </w:r>
      <w:r w:rsidR="00427DEF" w:rsidRPr="00EF3639">
        <w:rPr>
          <w:rFonts w:asciiTheme="minorHAnsi" w:eastAsiaTheme="minorHAnsi" w:hAnsiTheme="minorHAnsi" w:cs="Arial"/>
          <w:spacing w:val="0"/>
          <w:sz w:val="22"/>
          <w:szCs w:val="22"/>
          <w:lang w:eastAsia="en-US"/>
        </w:rPr>
        <w:t>9</w:t>
      </w:r>
      <w:r w:rsidR="009635AD" w:rsidRPr="00EF3639">
        <w:rPr>
          <w:rFonts w:asciiTheme="minorHAnsi" w:eastAsiaTheme="minorHAnsi" w:hAnsiTheme="minorHAnsi" w:cs="Arial"/>
          <w:spacing w:val="0"/>
          <w:sz w:val="22"/>
          <w:szCs w:val="22"/>
          <w:lang w:eastAsia="en-US"/>
        </w:rPr>
        <w:t>.</w:t>
      </w:r>
      <w:r w:rsidR="00427DEF" w:rsidRPr="00EF3639">
        <w:rPr>
          <w:rFonts w:asciiTheme="minorHAnsi" w:eastAsiaTheme="minorHAnsi" w:hAnsiTheme="minorHAnsi" w:cs="Arial"/>
          <w:spacing w:val="0"/>
          <w:sz w:val="22"/>
          <w:szCs w:val="22"/>
          <w:lang w:eastAsia="en-US"/>
        </w:rPr>
        <w:t>10</w:t>
      </w:r>
      <w:r w:rsidR="002A65EF" w:rsidRPr="00EF3639">
        <w:rPr>
          <w:rFonts w:asciiTheme="minorHAnsi" w:eastAsiaTheme="minorHAnsi" w:hAnsiTheme="minorHAnsi" w:cs="Arial"/>
          <w:spacing w:val="0"/>
          <w:sz w:val="22"/>
          <w:szCs w:val="22"/>
          <w:lang w:eastAsia="en-US"/>
        </w:rPr>
        <w:t>am</w:t>
      </w:r>
      <w:r w:rsidR="000D48E0" w:rsidRPr="00EF3639">
        <w:rPr>
          <w:rFonts w:asciiTheme="minorHAnsi" w:eastAsiaTheme="minorHAnsi" w:hAnsiTheme="minorHAnsi" w:cs="Arial"/>
          <w:spacing w:val="0"/>
          <w:sz w:val="22"/>
          <w:szCs w:val="22"/>
          <w:lang w:eastAsia="en-US"/>
        </w:rPr>
        <w:t>.  A</w:t>
      </w:r>
      <w:r w:rsidR="005559BF" w:rsidRPr="00EF3639">
        <w:rPr>
          <w:rFonts w:asciiTheme="minorHAnsi" w:eastAsiaTheme="minorHAnsi" w:hAnsiTheme="minorHAnsi" w:cs="Arial"/>
          <w:spacing w:val="0"/>
          <w:sz w:val="22"/>
          <w:szCs w:val="22"/>
          <w:lang w:eastAsia="en-US"/>
        </w:rPr>
        <w:t xml:space="preserve">ny child who arrives </w:t>
      </w:r>
      <w:r w:rsidR="00427DEF" w:rsidRPr="00EF3639">
        <w:rPr>
          <w:rFonts w:asciiTheme="minorHAnsi" w:eastAsiaTheme="minorHAnsi" w:hAnsiTheme="minorHAnsi" w:cs="Arial"/>
          <w:spacing w:val="0"/>
          <w:sz w:val="22"/>
          <w:szCs w:val="22"/>
          <w:lang w:eastAsia="en-US"/>
        </w:rPr>
        <w:t>between these times</w:t>
      </w:r>
      <w:r w:rsidR="005559BF" w:rsidRPr="00EF3639">
        <w:rPr>
          <w:rFonts w:asciiTheme="minorHAnsi" w:eastAsiaTheme="minorHAnsi" w:hAnsiTheme="minorHAnsi" w:cs="Arial"/>
          <w:spacing w:val="0"/>
          <w:sz w:val="22"/>
          <w:szCs w:val="22"/>
          <w:lang w:eastAsia="en-US"/>
        </w:rPr>
        <w:t xml:space="preserve"> will be recorded</w:t>
      </w:r>
      <w:r w:rsidR="00C15B77" w:rsidRPr="00EF3639">
        <w:rPr>
          <w:rFonts w:asciiTheme="minorHAnsi" w:eastAsiaTheme="minorHAnsi" w:hAnsiTheme="minorHAnsi" w:cs="Arial"/>
          <w:spacing w:val="0"/>
          <w:sz w:val="22"/>
          <w:szCs w:val="22"/>
          <w:lang w:eastAsia="en-US"/>
        </w:rPr>
        <w:t xml:space="preserve"> as l</w:t>
      </w:r>
      <w:r w:rsidR="005559BF" w:rsidRPr="00EF3639">
        <w:rPr>
          <w:rFonts w:asciiTheme="minorHAnsi" w:eastAsiaTheme="minorHAnsi" w:hAnsiTheme="minorHAnsi" w:cs="Arial"/>
          <w:spacing w:val="0"/>
          <w:sz w:val="22"/>
          <w:szCs w:val="22"/>
          <w:lang w:eastAsia="en-US"/>
        </w:rPr>
        <w:t>ate</w:t>
      </w:r>
      <w:r w:rsidR="00427DEF" w:rsidRPr="00EF3639">
        <w:rPr>
          <w:rFonts w:asciiTheme="minorHAnsi" w:eastAsiaTheme="minorHAnsi" w:hAnsiTheme="minorHAnsi" w:cs="Arial"/>
          <w:spacing w:val="0"/>
          <w:sz w:val="22"/>
          <w:szCs w:val="22"/>
          <w:lang w:eastAsia="en-US"/>
        </w:rPr>
        <w:t xml:space="preserve"> during registration</w:t>
      </w:r>
      <w:r w:rsidR="000D48E0" w:rsidRPr="00EF3639">
        <w:rPr>
          <w:rFonts w:asciiTheme="minorHAnsi" w:eastAsiaTheme="minorHAnsi" w:hAnsiTheme="minorHAnsi" w:cs="Arial"/>
          <w:spacing w:val="0"/>
          <w:sz w:val="22"/>
          <w:szCs w:val="22"/>
          <w:lang w:eastAsia="en-US"/>
        </w:rPr>
        <w:t xml:space="preserve"> -</w:t>
      </w:r>
      <w:r w:rsidR="00C15B77" w:rsidRPr="00EF3639">
        <w:rPr>
          <w:rFonts w:asciiTheme="minorHAnsi" w:eastAsiaTheme="minorHAnsi" w:hAnsiTheme="minorHAnsi" w:cs="Arial"/>
          <w:spacing w:val="0"/>
          <w:sz w:val="22"/>
          <w:szCs w:val="22"/>
          <w:lang w:eastAsia="en-US"/>
        </w:rPr>
        <w:t xml:space="preserve"> coded ‘L’</w:t>
      </w:r>
      <w:r w:rsidR="005559BF" w:rsidRPr="00EF3639">
        <w:rPr>
          <w:rFonts w:asciiTheme="minorHAnsi" w:eastAsiaTheme="minorHAnsi" w:hAnsiTheme="minorHAnsi" w:cs="Arial"/>
          <w:spacing w:val="0"/>
          <w:sz w:val="22"/>
          <w:szCs w:val="22"/>
          <w:lang w:eastAsia="en-US"/>
        </w:rPr>
        <w:t>.</w:t>
      </w:r>
    </w:p>
    <w:p w14:paraId="31515DC4" w14:textId="77777777" w:rsidR="00B12C3C" w:rsidRPr="00EF3639" w:rsidRDefault="00B12C3C" w:rsidP="00EF3639">
      <w:pPr>
        <w:pStyle w:val="ListParagraph"/>
        <w:widowControl w:val="0"/>
        <w:numPr>
          <w:ilvl w:val="0"/>
          <w:numId w:val="14"/>
        </w:numPr>
        <w:overflowPunct w:val="0"/>
        <w:autoSpaceDE w:val="0"/>
        <w:autoSpaceDN w:val="0"/>
        <w:adjustRightInd w:val="0"/>
        <w:jc w:val="both"/>
        <w:textAlignment w:val="baseline"/>
        <w:rPr>
          <w:rFonts w:asciiTheme="minorHAnsi" w:eastAsiaTheme="minorHAnsi" w:hAnsiTheme="minorHAnsi" w:cs="Arial"/>
          <w:b/>
          <w:spacing w:val="0"/>
          <w:sz w:val="22"/>
          <w:szCs w:val="22"/>
          <w:lang w:eastAsia="en-US"/>
        </w:rPr>
      </w:pPr>
      <w:r w:rsidRPr="00EF3639">
        <w:rPr>
          <w:rFonts w:asciiTheme="minorHAnsi" w:eastAsiaTheme="minorHAnsi" w:hAnsiTheme="minorHAnsi" w:cs="Arial"/>
          <w:spacing w:val="0"/>
          <w:sz w:val="22"/>
          <w:szCs w:val="22"/>
          <w:lang w:eastAsia="en-US"/>
        </w:rPr>
        <w:t>All lateness is recorded daily. The information will be required by the courts should a prosecution for non-attendance or lateness be necessary.</w:t>
      </w:r>
    </w:p>
    <w:p w14:paraId="19870052" w14:textId="77777777" w:rsidR="00B12C3C" w:rsidRPr="00EF3639" w:rsidRDefault="005559BF" w:rsidP="00EF3639">
      <w:pPr>
        <w:pStyle w:val="ListParagraph"/>
        <w:widowControl w:val="0"/>
        <w:numPr>
          <w:ilvl w:val="0"/>
          <w:numId w:val="14"/>
        </w:numPr>
        <w:overflowPunct w:val="0"/>
        <w:autoSpaceDE w:val="0"/>
        <w:autoSpaceDN w:val="0"/>
        <w:adjustRightInd w:val="0"/>
        <w:jc w:val="both"/>
        <w:textAlignment w:val="baseline"/>
        <w:rPr>
          <w:rFonts w:asciiTheme="minorHAnsi" w:eastAsiaTheme="minorHAnsi" w:hAnsiTheme="minorHAnsi" w:cs="Arial"/>
          <w:b/>
          <w:spacing w:val="0"/>
          <w:sz w:val="22"/>
          <w:szCs w:val="22"/>
          <w:lang w:eastAsia="en-US"/>
        </w:rPr>
      </w:pPr>
      <w:r w:rsidRPr="00EF3639">
        <w:rPr>
          <w:rFonts w:asciiTheme="minorHAnsi" w:eastAsiaTheme="minorHAnsi" w:hAnsiTheme="minorHAnsi" w:cs="Arial"/>
          <w:spacing w:val="0"/>
          <w:sz w:val="22"/>
          <w:szCs w:val="22"/>
          <w:lang w:eastAsia="en-US"/>
        </w:rPr>
        <w:t>All a</w:t>
      </w:r>
      <w:r w:rsidR="00B12C3C" w:rsidRPr="00EF3639">
        <w:rPr>
          <w:rFonts w:asciiTheme="minorHAnsi" w:eastAsiaTheme="minorHAnsi" w:hAnsiTheme="minorHAnsi" w:cs="Arial"/>
          <w:spacing w:val="0"/>
          <w:sz w:val="22"/>
          <w:szCs w:val="22"/>
          <w:lang w:eastAsia="en-US"/>
        </w:rPr>
        <w:t>rrival</w:t>
      </w:r>
      <w:r w:rsidRPr="00EF3639">
        <w:rPr>
          <w:rFonts w:asciiTheme="minorHAnsi" w:eastAsiaTheme="minorHAnsi" w:hAnsiTheme="minorHAnsi" w:cs="Arial"/>
          <w:spacing w:val="0"/>
          <w:sz w:val="22"/>
          <w:szCs w:val="22"/>
          <w:lang w:eastAsia="en-US"/>
        </w:rPr>
        <w:t>s</w:t>
      </w:r>
      <w:r w:rsidR="00B12C3C" w:rsidRPr="00EF3639">
        <w:rPr>
          <w:rFonts w:asciiTheme="minorHAnsi" w:eastAsiaTheme="minorHAnsi" w:hAnsiTheme="minorHAnsi" w:cs="Arial"/>
          <w:spacing w:val="0"/>
          <w:sz w:val="22"/>
          <w:szCs w:val="22"/>
          <w:lang w:eastAsia="en-US"/>
        </w:rPr>
        <w:t xml:space="preserve"> after the close</w:t>
      </w:r>
      <w:r w:rsidR="00E22BE7">
        <w:rPr>
          <w:rFonts w:asciiTheme="minorHAnsi" w:eastAsiaTheme="minorHAnsi" w:hAnsiTheme="minorHAnsi" w:cs="Arial"/>
          <w:spacing w:val="0"/>
          <w:sz w:val="22"/>
          <w:szCs w:val="22"/>
          <w:lang w:eastAsia="en-US"/>
        </w:rPr>
        <w:t xml:space="preserve"> of</w:t>
      </w:r>
      <w:r w:rsidR="00B12C3C" w:rsidRPr="00EF3639">
        <w:rPr>
          <w:rFonts w:asciiTheme="minorHAnsi" w:eastAsiaTheme="minorHAnsi" w:hAnsiTheme="minorHAnsi" w:cs="Arial"/>
          <w:spacing w:val="0"/>
          <w:sz w:val="22"/>
          <w:szCs w:val="22"/>
          <w:lang w:eastAsia="en-US"/>
        </w:rPr>
        <w:t xml:space="preserve"> </w:t>
      </w:r>
      <w:r w:rsidR="00427DEF" w:rsidRPr="00EF3639">
        <w:rPr>
          <w:rFonts w:asciiTheme="minorHAnsi" w:eastAsiaTheme="minorHAnsi" w:hAnsiTheme="minorHAnsi" w:cs="Arial"/>
          <w:spacing w:val="0"/>
          <w:sz w:val="22"/>
          <w:szCs w:val="22"/>
          <w:lang w:eastAsia="en-US"/>
        </w:rPr>
        <w:t>registration</w:t>
      </w:r>
      <w:r w:rsidRPr="00EF3639">
        <w:rPr>
          <w:rFonts w:asciiTheme="minorHAnsi" w:eastAsiaTheme="minorHAnsi" w:hAnsiTheme="minorHAnsi" w:cs="Arial"/>
          <w:spacing w:val="0"/>
          <w:sz w:val="22"/>
          <w:szCs w:val="22"/>
          <w:lang w:eastAsia="en-US"/>
        </w:rPr>
        <w:t xml:space="preserve"> at 9.1</w:t>
      </w:r>
      <w:r w:rsidR="00427DEF" w:rsidRPr="00EF3639">
        <w:rPr>
          <w:rFonts w:asciiTheme="minorHAnsi" w:eastAsiaTheme="minorHAnsi" w:hAnsiTheme="minorHAnsi" w:cs="Arial"/>
          <w:spacing w:val="0"/>
          <w:sz w:val="22"/>
          <w:szCs w:val="22"/>
          <w:lang w:eastAsia="en-US"/>
        </w:rPr>
        <w:t>0</w:t>
      </w:r>
      <w:r w:rsidRPr="00EF3639">
        <w:rPr>
          <w:rFonts w:asciiTheme="minorHAnsi" w:eastAsiaTheme="minorHAnsi" w:hAnsiTheme="minorHAnsi" w:cs="Arial"/>
          <w:spacing w:val="0"/>
          <w:sz w:val="22"/>
          <w:szCs w:val="22"/>
          <w:lang w:eastAsia="en-US"/>
        </w:rPr>
        <w:t>am</w:t>
      </w:r>
      <w:r w:rsidR="00B12C3C" w:rsidRPr="00EF3639">
        <w:rPr>
          <w:rFonts w:asciiTheme="minorHAnsi" w:eastAsiaTheme="minorHAnsi" w:hAnsiTheme="minorHAnsi" w:cs="Arial"/>
          <w:spacing w:val="0"/>
          <w:sz w:val="22"/>
          <w:szCs w:val="22"/>
          <w:lang w:eastAsia="en-US"/>
        </w:rPr>
        <w:t xml:space="preserve"> will be marked as </w:t>
      </w:r>
      <w:r w:rsidR="00427DEF" w:rsidRPr="00EF3639">
        <w:rPr>
          <w:rFonts w:asciiTheme="minorHAnsi" w:eastAsiaTheme="minorHAnsi" w:hAnsiTheme="minorHAnsi" w:cs="Arial"/>
          <w:spacing w:val="0"/>
          <w:sz w:val="22"/>
          <w:szCs w:val="22"/>
          <w:lang w:eastAsia="en-US"/>
        </w:rPr>
        <w:t xml:space="preserve">‘late after registration closes’, this is classed as an </w:t>
      </w:r>
      <w:r w:rsidR="00B12C3C" w:rsidRPr="00EF3639">
        <w:rPr>
          <w:rFonts w:asciiTheme="minorHAnsi" w:eastAsiaTheme="minorHAnsi" w:hAnsiTheme="minorHAnsi" w:cs="Arial"/>
          <w:spacing w:val="0"/>
          <w:sz w:val="22"/>
          <w:szCs w:val="22"/>
          <w:lang w:eastAsia="en-US"/>
        </w:rPr>
        <w:t>unauthorised absence</w:t>
      </w:r>
      <w:r w:rsidR="00E22BE7">
        <w:rPr>
          <w:rFonts w:asciiTheme="minorHAnsi" w:eastAsiaTheme="minorHAnsi" w:hAnsiTheme="minorHAnsi" w:cs="Arial"/>
          <w:spacing w:val="0"/>
          <w:sz w:val="22"/>
          <w:szCs w:val="22"/>
          <w:lang w:eastAsia="en-US"/>
        </w:rPr>
        <w:t xml:space="preserve"> (</w:t>
      </w:r>
      <w:r w:rsidR="00B12C3C" w:rsidRPr="00EF3639">
        <w:rPr>
          <w:rFonts w:asciiTheme="minorHAnsi" w:eastAsiaTheme="minorHAnsi" w:hAnsiTheme="minorHAnsi" w:cs="Arial"/>
          <w:spacing w:val="0"/>
          <w:sz w:val="22"/>
          <w:szCs w:val="22"/>
          <w:lang w:eastAsia="en-US"/>
        </w:rPr>
        <w:t>code</w:t>
      </w:r>
      <w:r w:rsidR="009D0B19" w:rsidRPr="00EF3639">
        <w:rPr>
          <w:rFonts w:asciiTheme="minorHAnsi" w:eastAsiaTheme="minorHAnsi" w:hAnsiTheme="minorHAnsi" w:cs="Arial"/>
          <w:spacing w:val="0"/>
          <w:sz w:val="22"/>
          <w:szCs w:val="22"/>
          <w:lang w:eastAsia="en-US"/>
        </w:rPr>
        <w:t>d</w:t>
      </w:r>
      <w:r w:rsidR="00E22BE7">
        <w:rPr>
          <w:rFonts w:asciiTheme="minorHAnsi" w:eastAsiaTheme="minorHAnsi" w:hAnsiTheme="minorHAnsi" w:cs="Arial"/>
          <w:spacing w:val="0"/>
          <w:sz w:val="22"/>
          <w:szCs w:val="22"/>
          <w:lang w:eastAsia="en-US"/>
        </w:rPr>
        <w:t xml:space="preserve"> U)</w:t>
      </w:r>
      <w:r w:rsidR="00B12C3C" w:rsidRPr="00EF3639">
        <w:rPr>
          <w:rFonts w:asciiTheme="minorHAnsi" w:eastAsiaTheme="minorHAnsi" w:hAnsiTheme="minorHAnsi" w:cs="Arial"/>
          <w:spacing w:val="0"/>
          <w:sz w:val="22"/>
          <w:szCs w:val="22"/>
          <w:lang w:eastAsia="en-US"/>
        </w:rPr>
        <w:t xml:space="preserve">, </w:t>
      </w:r>
      <w:r w:rsidR="00C0657F" w:rsidRPr="00EF3639">
        <w:rPr>
          <w:rFonts w:asciiTheme="minorHAnsi" w:eastAsiaTheme="minorHAnsi" w:hAnsiTheme="minorHAnsi" w:cs="Arial"/>
          <w:spacing w:val="0"/>
          <w:sz w:val="22"/>
          <w:szCs w:val="22"/>
          <w:lang w:eastAsia="en-US"/>
        </w:rPr>
        <w:t>This mark</w:t>
      </w:r>
      <w:r w:rsidR="009D0B19" w:rsidRPr="00EF3639">
        <w:rPr>
          <w:rFonts w:asciiTheme="minorHAnsi" w:eastAsiaTheme="minorHAnsi" w:hAnsiTheme="minorHAnsi" w:cs="Arial"/>
          <w:spacing w:val="0"/>
          <w:sz w:val="22"/>
          <w:szCs w:val="22"/>
          <w:lang w:eastAsia="en-US"/>
        </w:rPr>
        <w:t xml:space="preserve"> shows t</w:t>
      </w:r>
      <w:r w:rsidR="008443AF" w:rsidRPr="00EF3639">
        <w:rPr>
          <w:rFonts w:asciiTheme="minorHAnsi" w:eastAsiaTheme="minorHAnsi" w:hAnsiTheme="minorHAnsi" w:cs="Arial"/>
          <w:spacing w:val="0"/>
          <w:sz w:val="22"/>
          <w:szCs w:val="22"/>
          <w:lang w:eastAsia="en-US"/>
        </w:rPr>
        <w:t>he pupil is</w:t>
      </w:r>
      <w:r w:rsidR="009D0B19" w:rsidRPr="00EF3639">
        <w:rPr>
          <w:rFonts w:asciiTheme="minorHAnsi" w:eastAsiaTheme="minorHAnsi" w:hAnsiTheme="minorHAnsi" w:cs="Arial"/>
          <w:spacing w:val="0"/>
          <w:sz w:val="22"/>
          <w:szCs w:val="22"/>
          <w:lang w:eastAsia="en-US"/>
        </w:rPr>
        <w:t xml:space="preserve"> on site, but is legally recorded as an absence. </w:t>
      </w:r>
    </w:p>
    <w:p w14:paraId="6B2414A4" w14:textId="77777777" w:rsidR="008B5611" w:rsidRPr="00EF3639" w:rsidRDefault="009D0B19" w:rsidP="00EF3639">
      <w:pPr>
        <w:pStyle w:val="ListParagraph"/>
        <w:widowControl w:val="0"/>
        <w:numPr>
          <w:ilvl w:val="0"/>
          <w:numId w:val="14"/>
        </w:numPr>
        <w:overflowPunct w:val="0"/>
        <w:autoSpaceDE w:val="0"/>
        <w:autoSpaceDN w:val="0"/>
        <w:adjustRightInd w:val="0"/>
        <w:jc w:val="both"/>
        <w:textAlignment w:val="baseline"/>
        <w:rPr>
          <w:rFonts w:asciiTheme="minorHAnsi" w:eastAsiaTheme="minorHAnsi" w:hAnsiTheme="minorHAnsi" w:cs="Arial"/>
          <w:b/>
          <w:spacing w:val="0"/>
          <w:sz w:val="22"/>
          <w:szCs w:val="22"/>
          <w:lang w:eastAsia="en-US"/>
        </w:rPr>
      </w:pPr>
      <w:r w:rsidRPr="00EF3639">
        <w:rPr>
          <w:rFonts w:asciiTheme="minorHAnsi" w:eastAsiaTheme="minorHAnsi" w:hAnsiTheme="minorHAnsi" w:cs="Arial"/>
          <w:spacing w:val="0"/>
          <w:sz w:val="22"/>
          <w:szCs w:val="22"/>
          <w:lang w:eastAsia="en-US"/>
        </w:rPr>
        <w:t>If a pupil is late due to a medical appointment</w:t>
      </w:r>
      <w:r w:rsidR="00852B03" w:rsidRPr="00EF3639">
        <w:rPr>
          <w:rFonts w:asciiTheme="minorHAnsi" w:eastAsiaTheme="minorHAnsi" w:hAnsiTheme="minorHAnsi" w:cs="Arial"/>
          <w:spacing w:val="0"/>
          <w:sz w:val="22"/>
          <w:szCs w:val="22"/>
          <w:lang w:eastAsia="en-US"/>
        </w:rPr>
        <w:t>,</w:t>
      </w:r>
      <w:r w:rsidRPr="00EF3639">
        <w:rPr>
          <w:rFonts w:asciiTheme="minorHAnsi" w:eastAsiaTheme="minorHAnsi" w:hAnsiTheme="minorHAnsi" w:cs="Arial"/>
          <w:spacing w:val="0"/>
          <w:sz w:val="22"/>
          <w:szCs w:val="22"/>
          <w:lang w:eastAsia="en-US"/>
        </w:rPr>
        <w:t xml:space="preserve"> they will receive an authorised absence coded ‘M’. Please be advised </w:t>
      </w:r>
      <w:r w:rsidR="00852B03" w:rsidRPr="00EF3639">
        <w:rPr>
          <w:rFonts w:asciiTheme="minorHAnsi" w:eastAsiaTheme="minorHAnsi" w:hAnsiTheme="minorHAnsi" w:cs="Arial"/>
          <w:b/>
          <w:spacing w:val="0"/>
          <w:sz w:val="22"/>
          <w:szCs w:val="22"/>
          <w:lang w:eastAsia="en-US"/>
        </w:rPr>
        <w:t>notification</w:t>
      </w:r>
      <w:r w:rsidR="00852B03" w:rsidRPr="00EF3639">
        <w:rPr>
          <w:rFonts w:asciiTheme="minorHAnsi" w:eastAsiaTheme="minorHAnsi" w:hAnsiTheme="minorHAnsi" w:cs="Arial"/>
          <w:spacing w:val="0"/>
          <w:sz w:val="22"/>
          <w:szCs w:val="22"/>
          <w:lang w:eastAsia="en-US"/>
        </w:rPr>
        <w:t xml:space="preserve"> </w:t>
      </w:r>
      <w:r w:rsidR="00852B03" w:rsidRPr="00EF3639">
        <w:rPr>
          <w:rFonts w:asciiTheme="minorHAnsi" w:eastAsiaTheme="minorHAnsi" w:hAnsiTheme="minorHAnsi" w:cs="Arial"/>
          <w:b/>
          <w:spacing w:val="0"/>
          <w:sz w:val="22"/>
          <w:szCs w:val="22"/>
          <w:lang w:eastAsia="en-US"/>
        </w:rPr>
        <w:t>in advance</w:t>
      </w:r>
      <w:r w:rsidR="00276BB7" w:rsidRPr="00EF3639">
        <w:rPr>
          <w:rFonts w:asciiTheme="minorHAnsi" w:eastAsiaTheme="minorHAnsi" w:hAnsiTheme="minorHAnsi" w:cs="Arial"/>
          <w:b/>
          <w:spacing w:val="0"/>
          <w:sz w:val="22"/>
          <w:szCs w:val="22"/>
          <w:lang w:eastAsia="en-US"/>
        </w:rPr>
        <w:t xml:space="preserve"> and </w:t>
      </w:r>
      <w:r w:rsidR="00427DEF" w:rsidRPr="00EF3639">
        <w:rPr>
          <w:rFonts w:asciiTheme="minorHAnsi" w:eastAsiaTheme="minorHAnsi" w:hAnsiTheme="minorHAnsi" w:cs="Arial"/>
          <w:b/>
          <w:spacing w:val="0"/>
          <w:sz w:val="22"/>
          <w:szCs w:val="22"/>
          <w:lang w:eastAsia="en-US"/>
        </w:rPr>
        <w:t>proof</w:t>
      </w:r>
      <w:r w:rsidR="00852B03" w:rsidRPr="00EF3639">
        <w:rPr>
          <w:rFonts w:asciiTheme="minorHAnsi" w:eastAsiaTheme="minorHAnsi" w:hAnsiTheme="minorHAnsi" w:cs="Arial"/>
          <w:spacing w:val="0"/>
          <w:sz w:val="22"/>
          <w:szCs w:val="22"/>
          <w:lang w:eastAsia="en-US"/>
        </w:rPr>
        <w:t xml:space="preserve"> </w:t>
      </w:r>
      <w:r w:rsidR="00276BB7" w:rsidRPr="00EF3639">
        <w:rPr>
          <w:rFonts w:asciiTheme="minorHAnsi" w:eastAsiaTheme="minorHAnsi" w:hAnsiTheme="minorHAnsi" w:cs="Arial"/>
          <w:spacing w:val="0"/>
          <w:sz w:val="22"/>
          <w:szCs w:val="22"/>
          <w:lang w:eastAsia="en-US"/>
        </w:rPr>
        <w:t xml:space="preserve">of the appointment </w:t>
      </w:r>
      <w:r w:rsidR="00852B03" w:rsidRPr="00EF3639">
        <w:rPr>
          <w:rFonts w:asciiTheme="minorHAnsi" w:eastAsiaTheme="minorHAnsi" w:hAnsiTheme="minorHAnsi" w:cs="Arial"/>
          <w:spacing w:val="0"/>
          <w:sz w:val="22"/>
          <w:szCs w:val="22"/>
          <w:lang w:eastAsia="en-US"/>
        </w:rPr>
        <w:t xml:space="preserve">is needed </w:t>
      </w:r>
      <w:r w:rsidR="00427DEF" w:rsidRPr="00EF3639">
        <w:rPr>
          <w:rFonts w:asciiTheme="minorHAnsi" w:eastAsiaTheme="minorHAnsi" w:hAnsiTheme="minorHAnsi" w:cs="Arial"/>
          <w:spacing w:val="0"/>
          <w:sz w:val="22"/>
          <w:szCs w:val="22"/>
          <w:lang w:eastAsia="en-US"/>
        </w:rPr>
        <w:t>to authorise these absences. W</w:t>
      </w:r>
      <w:r w:rsidRPr="00EF3639">
        <w:rPr>
          <w:rFonts w:asciiTheme="minorHAnsi" w:eastAsiaTheme="minorHAnsi" w:hAnsiTheme="minorHAnsi" w:cs="Arial"/>
          <w:spacing w:val="0"/>
          <w:sz w:val="22"/>
          <w:szCs w:val="22"/>
          <w:lang w:eastAsia="en-US"/>
        </w:rPr>
        <w:t>here possible doctors and dentist appointments are to be made outside of school hours or during school holidays.</w:t>
      </w:r>
    </w:p>
    <w:p w14:paraId="6238C306" w14:textId="77777777" w:rsidR="00326BB8" w:rsidRPr="00EF3639" w:rsidRDefault="00326BB8" w:rsidP="00EF3639">
      <w:pPr>
        <w:pStyle w:val="ListParagraph"/>
        <w:widowControl w:val="0"/>
        <w:overflowPunct w:val="0"/>
        <w:autoSpaceDE w:val="0"/>
        <w:autoSpaceDN w:val="0"/>
        <w:adjustRightInd w:val="0"/>
        <w:ind w:left="780"/>
        <w:jc w:val="both"/>
        <w:textAlignment w:val="baseline"/>
        <w:rPr>
          <w:rFonts w:asciiTheme="minorHAnsi" w:eastAsiaTheme="minorHAnsi" w:hAnsiTheme="minorHAnsi" w:cs="Arial"/>
          <w:b/>
          <w:spacing w:val="0"/>
          <w:sz w:val="22"/>
          <w:szCs w:val="22"/>
          <w:lang w:eastAsia="en-US"/>
        </w:rPr>
      </w:pPr>
    </w:p>
    <w:p w14:paraId="369EA94D" w14:textId="77777777" w:rsidR="009D0B19" w:rsidRDefault="009D0B19" w:rsidP="00EF3639">
      <w:pPr>
        <w:widowControl w:val="0"/>
        <w:overflowPunct w:val="0"/>
        <w:autoSpaceDE w:val="0"/>
        <w:autoSpaceDN w:val="0"/>
        <w:adjustRightInd w:val="0"/>
        <w:jc w:val="both"/>
        <w:textAlignment w:val="baseline"/>
        <w:rPr>
          <w:rFonts w:asciiTheme="minorHAnsi" w:eastAsiaTheme="minorHAnsi" w:hAnsiTheme="minorHAnsi" w:cs="Arial"/>
          <w:spacing w:val="0"/>
          <w:sz w:val="22"/>
          <w:szCs w:val="22"/>
          <w:lang w:eastAsia="en-US"/>
        </w:rPr>
      </w:pPr>
      <w:r w:rsidRPr="00EF3639">
        <w:rPr>
          <w:rFonts w:asciiTheme="minorHAnsi" w:eastAsiaTheme="minorHAnsi" w:hAnsiTheme="minorHAnsi" w:cs="Arial"/>
          <w:spacing w:val="0"/>
          <w:sz w:val="22"/>
          <w:szCs w:val="22"/>
          <w:lang w:eastAsia="en-US"/>
        </w:rPr>
        <w:t>Children who are consistently late are disrupti</w:t>
      </w:r>
      <w:r w:rsidR="009635AD" w:rsidRPr="00EF3639">
        <w:rPr>
          <w:rFonts w:asciiTheme="minorHAnsi" w:eastAsiaTheme="minorHAnsi" w:hAnsiTheme="minorHAnsi" w:cs="Arial"/>
          <w:spacing w:val="0"/>
          <w:sz w:val="22"/>
          <w:szCs w:val="22"/>
          <w:lang w:eastAsia="en-US"/>
        </w:rPr>
        <w:t>ng not only their own education</w:t>
      </w:r>
      <w:r w:rsidRPr="00EF3639">
        <w:rPr>
          <w:rFonts w:asciiTheme="minorHAnsi" w:eastAsiaTheme="minorHAnsi" w:hAnsiTheme="minorHAnsi" w:cs="Arial"/>
          <w:spacing w:val="0"/>
          <w:sz w:val="22"/>
          <w:szCs w:val="22"/>
          <w:lang w:eastAsia="en-US"/>
        </w:rPr>
        <w:t xml:space="preserve"> but also that of the other pupils. On-going and repeated lateness is considered an unauthorised absence. </w:t>
      </w:r>
    </w:p>
    <w:p w14:paraId="7FD1CCEE" w14:textId="77777777" w:rsidR="00EF3639" w:rsidRPr="00EF3639" w:rsidRDefault="00EF3639" w:rsidP="00EF3639">
      <w:pPr>
        <w:widowControl w:val="0"/>
        <w:overflowPunct w:val="0"/>
        <w:autoSpaceDE w:val="0"/>
        <w:autoSpaceDN w:val="0"/>
        <w:adjustRightInd w:val="0"/>
        <w:jc w:val="both"/>
        <w:textAlignment w:val="baseline"/>
        <w:rPr>
          <w:rFonts w:asciiTheme="minorHAnsi" w:eastAsiaTheme="minorHAnsi" w:hAnsiTheme="minorHAnsi" w:cs="Arial"/>
          <w:spacing w:val="0"/>
          <w:sz w:val="22"/>
          <w:szCs w:val="22"/>
          <w:lang w:eastAsia="en-US"/>
        </w:rPr>
      </w:pPr>
    </w:p>
    <w:p w14:paraId="2EAFBE1F" w14:textId="77777777" w:rsidR="00BC0255" w:rsidRPr="00EF3639" w:rsidRDefault="009D0B19" w:rsidP="00EF3639">
      <w:pPr>
        <w:widowControl w:val="0"/>
        <w:overflowPunct w:val="0"/>
        <w:autoSpaceDE w:val="0"/>
        <w:autoSpaceDN w:val="0"/>
        <w:adjustRightInd w:val="0"/>
        <w:jc w:val="both"/>
        <w:textAlignment w:val="baseline"/>
        <w:rPr>
          <w:rFonts w:asciiTheme="minorHAnsi" w:eastAsiaTheme="minorHAnsi" w:hAnsiTheme="minorHAnsi" w:cs="Arial"/>
          <w:spacing w:val="0"/>
          <w:sz w:val="22"/>
          <w:szCs w:val="22"/>
          <w:lang w:eastAsia="en-US"/>
        </w:rPr>
      </w:pPr>
      <w:r w:rsidRPr="00EF3639">
        <w:rPr>
          <w:rFonts w:asciiTheme="minorHAnsi" w:eastAsiaTheme="minorHAnsi" w:hAnsiTheme="minorHAnsi" w:cs="Arial"/>
          <w:spacing w:val="0"/>
          <w:sz w:val="22"/>
          <w:szCs w:val="22"/>
          <w:lang w:eastAsia="en-US"/>
        </w:rPr>
        <w:t>Parents/carers of children who have patterns of lateness will be contacted to discuss the importance of good timekeeping</w:t>
      </w:r>
      <w:r w:rsidR="00CF5768" w:rsidRPr="00EF3639">
        <w:rPr>
          <w:rFonts w:asciiTheme="minorHAnsi" w:eastAsiaTheme="minorHAnsi" w:hAnsiTheme="minorHAnsi" w:cs="Arial"/>
          <w:spacing w:val="0"/>
          <w:sz w:val="22"/>
          <w:szCs w:val="22"/>
          <w:lang w:eastAsia="en-US"/>
        </w:rPr>
        <w:t xml:space="preserve"> and how this might be achieved. If lateness persists, parents/carers will be invited to attend the school </w:t>
      </w:r>
      <w:r w:rsidR="00315063" w:rsidRPr="00EF3639">
        <w:rPr>
          <w:rFonts w:asciiTheme="minorHAnsi" w:eastAsiaTheme="minorHAnsi" w:hAnsiTheme="minorHAnsi" w:cs="Arial"/>
          <w:color w:val="000000" w:themeColor="text1"/>
          <w:spacing w:val="0"/>
          <w:sz w:val="22"/>
          <w:szCs w:val="22"/>
          <w:lang w:eastAsia="en-US"/>
        </w:rPr>
        <w:t xml:space="preserve">to </w:t>
      </w:r>
      <w:r w:rsidR="00CF5768" w:rsidRPr="00EF3639">
        <w:rPr>
          <w:rFonts w:asciiTheme="minorHAnsi" w:eastAsiaTheme="minorHAnsi" w:hAnsiTheme="minorHAnsi" w:cs="Arial"/>
          <w:color w:val="000000" w:themeColor="text1"/>
          <w:spacing w:val="0"/>
          <w:sz w:val="22"/>
          <w:szCs w:val="22"/>
          <w:lang w:eastAsia="en-US"/>
        </w:rPr>
        <w:t xml:space="preserve">discuss </w:t>
      </w:r>
      <w:r w:rsidR="00CF5768" w:rsidRPr="00EF3639">
        <w:rPr>
          <w:rFonts w:asciiTheme="minorHAnsi" w:eastAsiaTheme="minorHAnsi" w:hAnsiTheme="minorHAnsi" w:cs="Arial"/>
          <w:spacing w:val="0"/>
          <w:sz w:val="22"/>
          <w:szCs w:val="22"/>
          <w:lang w:eastAsia="en-US"/>
        </w:rPr>
        <w:t>the problem</w:t>
      </w:r>
      <w:r w:rsidR="00315063" w:rsidRPr="00EF3639">
        <w:rPr>
          <w:rFonts w:asciiTheme="minorHAnsi" w:eastAsiaTheme="minorHAnsi" w:hAnsiTheme="minorHAnsi" w:cs="Arial"/>
          <w:color w:val="000000" w:themeColor="text1"/>
          <w:spacing w:val="0"/>
          <w:sz w:val="22"/>
          <w:szCs w:val="22"/>
          <w:lang w:eastAsia="en-US"/>
        </w:rPr>
        <w:t xml:space="preserve">, </w:t>
      </w:r>
      <w:r w:rsidR="00CF5768" w:rsidRPr="00EF3639">
        <w:rPr>
          <w:rFonts w:asciiTheme="minorHAnsi" w:eastAsiaTheme="minorHAnsi" w:hAnsiTheme="minorHAnsi" w:cs="Arial"/>
          <w:color w:val="000000" w:themeColor="text1"/>
          <w:spacing w:val="0"/>
          <w:sz w:val="22"/>
          <w:szCs w:val="22"/>
          <w:lang w:eastAsia="en-US"/>
        </w:rPr>
        <w:t xml:space="preserve">and support </w:t>
      </w:r>
      <w:r w:rsidR="00315063" w:rsidRPr="00EF3639">
        <w:rPr>
          <w:rFonts w:asciiTheme="minorHAnsi" w:eastAsiaTheme="minorHAnsi" w:hAnsiTheme="minorHAnsi" w:cs="Arial"/>
          <w:color w:val="000000" w:themeColor="text1"/>
          <w:spacing w:val="0"/>
          <w:sz w:val="22"/>
          <w:szCs w:val="22"/>
          <w:lang w:eastAsia="en-US"/>
        </w:rPr>
        <w:t xml:space="preserve">will be </w:t>
      </w:r>
      <w:r w:rsidR="00CF5768" w:rsidRPr="00EF3639">
        <w:rPr>
          <w:rFonts w:asciiTheme="minorHAnsi" w:eastAsiaTheme="minorHAnsi" w:hAnsiTheme="minorHAnsi" w:cs="Arial"/>
          <w:color w:val="000000" w:themeColor="text1"/>
          <w:spacing w:val="0"/>
          <w:sz w:val="22"/>
          <w:szCs w:val="22"/>
          <w:lang w:eastAsia="en-US"/>
        </w:rPr>
        <w:t>offered</w:t>
      </w:r>
      <w:r w:rsidR="00CF5768" w:rsidRPr="00EF3639">
        <w:rPr>
          <w:rFonts w:asciiTheme="minorHAnsi" w:eastAsiaTheme="minorHAnsi" w:hAnsiTheme="minorHAnsi" w:cs="Arial"/>
          <w:spacing w:val="0"/>
          <w:sz w:val="22"/>
          <w:szCs w:val="22"/>
          <w:lang w:eastAsia="en-US"/>
        </w:rPr>
        <w:t xml:space="preserve">. If the support is not appropriate or declined and a child has 10 or more </w:t>
      </w:r>
      <w:r w:rsidR="00CF5768" w:rsidRPr="00EF3639">
        <w:rPr>
          <w:rFonts w:asciiTheme="minorHAnsi" w:eastAsiaTheme="minorHAnsi" w:hAnsiTheme="minorHAnsi" w:cs="Arial"/>
          <w:spacing w:val="0"/>
          <w:sz w:val="22"/>
          <w:szCs w:val="22"/>
          <w:u w:val="single"/>
          <w:lang w:eastAsia="en-US"/>
        </w:rPr>
        <w:t>sessions</w:t>
      </w:r>
      <w:r w:rsidR="00CF5768" w:rsidRPr="00EF3639">
        <w:rPr>
          <w:rFonts w:asciiTheme="minorHAnsi" w:eastAsiaTheme="minorHAnsi" w:hAnsiTheme="minorHAnsi" w:cs="Arial"/>
          <w:spacing w:val="0"/>
          <w:sz w:val="22"/>
          <w:szCs w:val="22"/>
          <w:lang w:eastAsia="en-US"/>
        </w:rPr>
        <w:t xml:space="preserve"> of lateness </w:t>
      </w:r>
      <w:r w:rsidR="00F75120" w:rsidRPr="00EF3639">
        <w:rPr>
          <w:rFonts w:asciiTheme="minorHAnsi" w:eastAsiaTheme="minorHAnsi" w:hAnsiTheme="minorHAnsi" w:cs="Arial"/>
          <w:spacing w:val="0"/>
          <w:sz w:val="22"/>
          <w:szCs w:val="22"/>
          <w:lang w:eastAsia="en-US"/>
        </w:rPr>
        <w:t xml:space="preserve">recorded in </w:t>
      </w:r>
      <w:r w:rsidR="004D2B97" w:rsidRPr="00EF3639">
        <w:rPr>
          <w:rFonts w:asciiTheme="minorHAnsi" w:eastAsiaTheme="minorHAnsi" w:hAnsiTheme="minorHAnsi" w:cs="Arial"/>
          <w:spacing w:val="0"/>
          <w:sz w:val="22"/>
          <w:szCs w:val="22"/>
          <w:lang w:eastAsia="en-US"/>
        </w:rPr>
        <w:t xml:space="preserve">the academic year any further occasions of lateness will be marked as unauthorised absences and therefore </w:t>
      </w:r>
      <w:proofErr w:type="gramStart"/>
      <w:r w:rsidR="004D2B97" w:rsidRPr="00EF3639">
        <w:rPr>
          <w:rFonts w:asciiTheme="minorHAnsi" w:eastAsiaTheme="minorHAnsi" w:hAnsiTheme="minorHAnsi" w:cs="Arial"/>
          <w:spacing w:val="0"/>
          <w:sz w:val="22"/>
          <w:szCs w:val="22"/>
          <w:lang w:eastAsia="en-US"/>
        </w:rPr>
        <w:t>have an effect on</w:t>
      </w:r>
      <w:proofErr w:type="gramEnd"/>
      <w:r w:rsidR="004D2B97" w:rsidRPr="00EF3639">
        <w:rPr>
          <w:rFonts w:asciiTheme="minorHAnsi" w:eastAsiaTheme="minorHAnsi" w:hAnsiTheme="minorHAnsi" w:cs="Arial"/>
          <w:spacing w:val="0"/>
          <w:sz w:val="22"/>
          <w:szCs w:val="22"/>
          <w:lang w:eastAsia="en-US"/>
        </w:rPr>
        <w:t xml:space="preserve"> the child’s overall attendance.  Continuing lateness may lead to</w:t>
      </w:r>
      <w:r w:rsidR="00F75120" w:rsidRPr="00EF3639">
        <w:rPr>
          <w:rFonts w:asciiTheme="minorHAnsi" w:eastAsiaTheme="minorHAnsi" w:hAnsiTheme="minorHAnsi" w:cs="Arial"/>
          <w:spacing w:val="0"/>
          <w:sz w:val="22"/>
          <w:szCs w:val="22"/>
          <w:lang w:eastAsia="en-US"/>
        </w:rPr>
        <w:t xml:space="preserve"> </w:t>
      </w:r>
      <w:r w:rsidR="00DF70D7" w:rsidRPr="00EF3639">
        <w:rPr>
          <w:rFonts w:asciiTheme="minorHAnsi" w:eastAsiaTheme="minorHAnsi" w:hAnsiTheme="minorHAnsi" w:cs="Arial"/>
          <w:spacing w:val="0"/>
          <w:sz w:val="22"/>
          <w:szCs w:val="22"/>
          <w:lang w:eastAsia="en-US"/>
        </w:rPr>
        <w:t xml:space="preserve">the Local Authority </w:t>
      </w:r>
      <w:r w:rsidR="004D2B97" w:rsidRPr="00EF3639">
        <w:rPr>
          <w:rFonts w:asciiTheme="minorHAnsi" w:eastAsiaTheme="minorHAnsi" w:hAnsiTheme="minorHAnsi" w:cs="Arial"/>
          <w:spacing w:val="0"/>
          <w:sz w:val="22"/>
          <w:szCs w:val="22"/>
          <w:lang w:eastAsia="en-US"/>
        </w:rPr>
        <w:t>issuing</w:t>
      </w:r>
      <w:r w:rsidR="00F75120" w:rsidRPr="00EF3639">
        <w:rPr>
          <w:rFonts w:asciiTheme="minorHAnsi" w:eastAsiaTheme="minorHAnsi" w:hAnsiTheme="minorHAnsi" w:cs="Arial"/>
          <w:spacing w:val="0"/>
          <w:sz w:val="22"/>
          <w:szCs w:val="22"/>
          <w:lang w:eastAsia="en-US"/>
        </w:rPr>
        <w:t xml:space="preserve"> a penalty notice in accordance with </w:t>
      </w:r>
      <w:r w:rsidR="004D2B97" w:rsidRPr="00EF3639">
        <w:rPr>
          <w:rFonts w:asciiTheme="minorHAnsi" w:eastAsiaTheme="minorHAnsi" w:hAnsiTheme="minorHAnsi" w:cs="Arial"/>
          <w:spacing w:val="0"/>
          <w:sz w:val="22"/>
          <w:szCs w:val="22"/>
          <w:lang w:eastAsia="en-US"/>
        </w:rPr>
        <w:t>their</w:t>
      </w:r>
      <w:r w:rsidR="00DF70D7" w:rsidRPr="00EF3639">
        <w:rPr>
          <w:rFonts w:asciiTheme="minorHAnsi" w:eastAsiaTheme="minorHAnsi" w:hAnsiTheme="minorHAnsi" w:cs="Arial"/>
          <w:spacing w:val="0"/>
          <w:sz w:val="22"/>
          <w:szCs w:val="22"/>
          <w:lang w:eastAsia="en-US"/>
        </w:rPr>
        <w:t xml:space="preserve"> policy.</w:t>
      </w:r>
    </w:p>
    <w:p w14:paraId="271D8840" w14:textId="77777777" w:rsidR="00DF70D7" w:rsidRPr="00EF3639" w:rsidRDefault="00DF70D7" w:rsidP="00EF3639">
      <w:pPr>
        <w:jc w:val="both"/>
        <w:rPr>
          <w:rFonts w:asciiTheme="minorHAnsi" w:hAnsiTheme="minorHAnsi"/>
          <w:b/>
          <w:sz w:val="22"/>
          <w:szCs w:val="22"/>
          <w:u w:val="single"/>
        </w:rPr>
      </w:pPr>
    </w:p>
    <w:p w14:paraId="3300C2B0" w14:textId="77777777" w:rsidR="00E659B6" w:rsidRDefault="00C14B79" w:rsidP="00EF3639">
      <w:pPr>
        <w:jc w:val="both"/>
        <w:rPr>
          <w:rFonts w:asciiTheme="minorHAnsi" w:hAnsiTheme="minorHAnsi"/>
          <w:b/>
          <w:sz w:val="22"/>
          <w:szCs w:val="22"/>
          <w:u w:val="single"/>
        </w:rPr>
      </w:pPr>
      <w:r w:rsidRPr="00EF3639">
        <w:rPr>
          <w:rFonts w:asciiTheme="minorHAnsi" w:hAnsiTheme="minorHAnsi"/>
          <w:b/>
          <w:sz w:val="22"/>
          <w:szCs w:val="22"/>
          <w:u w:val="single"/>
        </w:rPr>
        <w:t>What to do</w:t>
      </w:r>
      <w:r w:rsidR="002C3343" w:rsidRPr="00EF3639">
        <w:rPr>
          <w:rFonts w:asciiTheme="minorHAnsi" w:hAnsiTheme="minorHAnsi"/>
          <w:b/>
          <w:sz w:val="22"/>
          <w:szCs w:val="22"/>
          <w:u w:val="single"/>
        </w:rPr>
        <w:t xml:space="preserve"> if a child is absent</w:t>
      </w:r>
    </w:p>
    <w:p w14:paraId="3F399FB2" w14:textId="77777777" w:rsidR="00EF3639" w:rsidRPr="00EF3639" w:rsidRDefault="00EF3639" w:rsidP="00EF3639">
      <w:pPr>
        <w:jc w:val="both"/>
        <w:rPr>
          <w:rFonts w:asciiTheme="minorHAnsi" w:hAnsiTheme="minorHAnsi"/>
          <w:b/>
          <w:sz w:val="22"/>
          <w:szCs w:val="22"/>
          <w:u w:val="single"/>
        </w:rPr>
      </w:pPr>
    </w:p>
    <w:p w14:paraId="20B04DA0" w14:textId="77777777" w:rsidR="00E659B6" w:rsidRPr="00EF3639" w:rsidRDefault="00276BB7" w:rsidP="00EF3639">
      <w:pPr>
        <w:jc w:val="both"/>
        <w:rPr>
          <w:rFonts w:asciiTheme="minorHAnsi" w:hAnsiTheme="minorHAnsi"/>
          <w:b/>
          <w:bCs/>
          <w:iCs/>
          <w:sz w:val="22"/>
          <w:szCs w:val="22"/>
          <w:lang w:val="en-US"/>
        </w:rPr>
      </w:pPr>
      <w:r w:rsidRPr="00EF3639">
        <w:rPr>
          <w:rFonts w:asciiTheme="minorHAnsi" w:hAnsiTheme="minorHAnsi"/>
          <w:b/>
          <w:bCs/>
          <w:iCs/>
          <w:sz w:val="22"/>
          <w:szCs w:val="22"/>
          <w:lang w:val="en-US"/>
        </w:rPr>
        <w:t>Reporting the absence</w:t>
      </w:r>
    </w:p>
    <w:p w14:paraId="269EC46D" w14:textId="77777777" w:rsidR="00E659B6" w:rsidRDefault="005C7081" w:rsidP="00EF3639">
      <w:pPr>
        <w:jc w:val="both"/>
        <w:rPr>
          <w:rFonts w:asciiTheme="minorHAnsi" w:hAnsiTheme="minorHAnsi"/>
          <w:sz w:val="22"/>
          <w:szCs w:val="22"/>
        </w:rPr>
      </w:pPr>
      <w:r w:rsidRPr="00EF3639">
        <w:rPr>
          <w:rFonts w:asciiTheme="minorHAnsi" w:hAnsiTheme="minorHAnsi"/>
          <w:sz w:val="22"/>
          <w:szCs w:val="22"/>
        </w:rPr>
        <w:t xml:space="preserve">A child not attending school is considered a safeguarding matter. </w:t>
      </w:r>
      <w:proofErr w:type="gramStart"/>
      <w:r w:rsidRPr="00EF3639">
        <w:rPr>
          <w:rFonts w:asciiTheme="minorHAnsi" w:hAnsiTheme="minorHAnsi"/>
          <w:sz w:val="22"/>
          <w:szCs w:val="22"/>
        </w:rPr>
        <w:t>This is why</w:t>
      </w:r>
      <w:proofErr w:type="gramEnd"/>
      <w:r w:rsidRPr="00EF3639">
        <w:rPr>
          <w:rFonts w:asciiTheme="minorHAnsi" w:hAnsiTheme="minorHAnsi"/>
          <w:sz w:val="22"/>
          <w:szCs w:val="22"/>
        </w:rPr>
        <w:t xml:space="preserve"> information about the cause of any absence is always required. </w:t>
      </w:r>
    </w:p>
    <w:p w14:paraId="33E24026" w14:textId="77777777" w:rsidR="00EF3639" w:rsidRPr="00EF3639" w:rsidRDefault="00EF3639" w:rsidP="00EF3639">
      <w:pPr>
        <w:jc w:val="both"/>
        <w:rPr>
          <w:rFonts w:asciiTheme="minorHAnsi" w:hAnsiTheme="minorHAnsi"/>
          <w:sz w:val="22"/>
          <w:szCs w:val="22"/>
        </w:rPr>
      </w:pPr>
    </w:p>
    <w:p w14:paraId="09C3AE47" w14:textId="77777777" w:rsidR="005C7081" w:rsidRPr="00EF3639" w:rsidRDefault="002C3343" w:rsidP="00EF3639">
      <w:pPr>
        <w:jc w:val="both"/>
        <w:rPr>
          <w:rFonts w:asciiTheme="minorHAnsi" w:hAnsiTheme="minorHAnsi"/>
          <w:sz w:val="22"/>
          <w:szCs w:val="22"/>
        </w:rPr>
      </w:pPr>
      <w:r w:rsidRPr="00EF3639">
        <w:rPr>
          <w:rFonts w:asciiTheme="minorHAnsi" w:hAnsiTheme="minorHAnsi"/>
          <w:sz w:val="22"/>
          <w:szCs w:val="22"/>
        </w:rPr>
        <w:t>If a child is absent the parent</w:t>
      </w:r>
      <w:r w:rsidR="003F27D7" w:rsidRPr="00EF3639">
        <w:rPr>
          <w:rFonts w:asciiTheme="minorHAnsi" w:hAnsiTheme="minorHAnsi"/>
          <w:sz w:val="22"/>
          <w:szCs w:val="22"/>
        </w:rPr>
        <w:t>s</w:t>
      </w:r>
      <w:r w:rsidRPr="00EF3639">
        <w:rPr>
          <w:rFonts w:asciiTheme="minorHAnsi" w:hAnsiTheme="minorHAnsi"/>
          <w:sz w:val="22"/>
          <w:szCs w:val="22"/>
        </w:rPr>
        <w:t>/carer</w:t>
      </w:r>
      <w:r w:rsidR="003F27D7" w:rsidRPr="00EF3639">
        <w:rPr>
          <w:rFonts w:asciiTheme="minorHAnsi" w:hAnsiTheme="minorHAnsi"/>
          <w:sz w:val="22"/>
          <w:szCs w:val="22"/>
        </w:rPr>
        <w:t>s</w:t>
      </w:r>
      <w:r w:rsidR="005C7081" w:rsidRPr="00EF3639">
        <w:rPr>
          <w:rFonts w:asciiTheme="minorHAnsi" w:hAnsiTheme="minorHAnsi"/>
          <w:sz w:val="22"/>
          <w:szCs w:val="22"/>
        </w:rPr>
        <w:t xml:space="preserve"> must:</w:t>
      </w:r>
    </w:p>
    <w:p w14:paraId="33017D4F" w14:textId="77777777" w:rsidR="005C7081" w:rsidRPr="00EF3639" w:rsidRDefault="005C7081" w:rsidP="00EF3639">
      <w:pPr>
        <w:pStyle w:val="ListParagraph"/>
        <w:numPr>
          <w:ilvl w:val="0"/>
          <w:numId w:val="15"/>
        </w:numPr>
        <w:jc w:val="both"/>
        <w:rPr>
          <w:rFonts w:asciiTheme="minorHAnsi" w:hAnsiTheme="minorHAnsi"/>
          <w:strike/>
          <w:sz w:val="22"/>
          <w:szCs w:val="22"/>
        </w:rPr>
      </w:pPr>
      <w:r w:rsidRPr="00EF3639">
        <w:rPr>
          <w:rFonts w:asciiTheme="minorHAnsi" w:hAnsiTheme="minorHAnsi"/>
          <w:sz w:val="22"/>
          <w:szCs w:val="22"/>
        </w:rPr>
        <w:t xml:space="preserve">Contact the school as soon as possible on </w:t>
      </w:r>
      <w:r w:rsidR="004D2B97" w:rsidRPr="00EF3639">
        <w:rPr>
          <w:rFonts w:asciiTheme="minorHAnsi" w:hAnsiTheme="minorHAnsi"/>
          <w:sz w:val="22"/>
          <w:szCs w:val="22"/>
        </w:rPr>
        <w:t>each</w:t>
      </w:r>
      <w:r w:rsidRPr="00EF3639">
        <w:rPr>
          <w:rFonts w:asciiTheme="minorHAnsi" w:hAnsiTheme="minorHAnsi"/>
          <w:sz w:val="22"/>
          <w:szCs w:val="22"/>
        </w:rPr>
        <w:t xml:space="preserve"> day of absence</w:t>
      </w:r>
      <w:r w:rsidR="002A65EF" w:rsidRPr="00EF3639">
        <w:rPr>
          <w:rFonts w:asciiTheme="minorHAnsi" w:hAnsiTheme="minorHAnsi"/>
          <w:sz w:val="22"/>
          <w:szCs w:val="22"/>
        </w:rPr>
        <w:t xml:space="preserve"> via telephone or the front office</w:t>
      </w:r>
      <w:r w:rsidR="004D2B97" w:rsidRPr="00EF3639">
        <w:rPr>
          <w:rFonts w:asciiTheme="minorHAnsi" w:hAnsiTheme="minorHAnsi"/>
          <w:sz w:val="22"/>
          <w:szCs w:val="22"/>
        </w:rPr>
        <w:t>. The school cannot assume that a child may still be ill just because they were ill the day before. It is the parent/carers duty to keep the school informed every day.</w:t>
      </w:r>
    </w:p>
    <w:p w14:paraId="5B311D49" w14:textId="77777777" w:rsidR="00EF3639" w:rsidRDefault="00EF3639" w:rsidP="00EF3639">
      <w:pPr>
        <w:jc w:val="both"/>
        <w:rPr>
          <w:rFonts w:asciiTheme="minorHAnsi" w:hAnsiTheme="minorHAnsi"/>
          <w:sz w:val="22"/>
          <w:szCs w:val="22"/>
        </w:rPr>
      </w:pPr>
    </w:p>
    <w:p w14:paraId="063D4E58" w14:textId="77777777" w:rsidR="00EF3813" w:rsidRPr="00EF3639" w:rsidRDefault="002C3343" w:rsidP="00EF3639">
      <w:pPr>
        <w:jc w:val="both"/>
        <w:rPr>
          <w:rFonts w:asciiTheme="minorHAnsi" w:hAnsiTheme="minorHAnsi"/>
          <w:sz w:val="22"/>
          <w:szCs w:val="22"/>
        </w:rPr>
      </w:pPr>
      <w:r w:rsidRPr="00EF3639">
        <w:rPr>
          <w:rFonts w:asciiTheme="minorHAnsi" w:hAnsiTheme="minorHAnsi"/>
          <w:sz w:val="22"/>
          <w:szCs w:val="22"/>
        </w:rPr>
        <w:t xml:space="preserve">If a </w:t>
      </w:r>
      <w:r w:rsidR="00EF3813" w:rsidRPr="00EF3639">
        <w:rPr>
          <w:rFonts w:asciiTheme="minorHAnsi" w:hAnsiTheme="minorHAnsi"/>
          <w:sz w:val="22"/>
          <w:szCs w:val="22"/>
        </w:rPr>
        <w:t xml:space="preserve">child is absent the school will: </w:t>
      </w:r>
    </w:p>
    <w:p w14:paraId="78F32AC1" w14:textId="77777777" w:rsidR="00EF3813" w:rsidRPr="00EF3639" w:rsidRDefault="00EF3813" w:rsidP="00EF3639">
      <w:pPr>
        <w:pStyle w:val="ListParagraph"/>
        <w:numPr>
          <w:ilvl w:val="0"/>
          <w:numId w:val="16"/>
        </w:numPr>
        <w:jc w:val="both"/>
        <w:rPr>
          <w:rFonts w:asciiTheme="minorHAnsi" w:hAnsiTheme="minorHAnsi"/>
          <w:sz w:val="22"/>
          <w:szCs w:val="22"/>
        </w:rPr>
      </w:pPr>
      <w:r w:rsidRPr="00EF3639">
        <w:rPr>
          <w:rFonts w:asciiTheme="minorHAnsi" w:hAnsiTheme="minorHAnsi"/>
          <w:sz w:val="22"/>
          <w:szCs w:val="22"/>
        </w:rPr>
        <w:t>Telephone</w:t>
      </w:r>
      <w:r w:rsidR="002C3343" w:rsidRPr="00EF3639">
        <w:rPr>
          <w:rFonts w:asciiTheme="minorHAnsi" w:hAnsiTheme="minorHAnsi"/>
          <w:sz w:val="22"/>
          <w:szCs w:val="22"/>
        </w:rPr>
        <w:t xml:space="preserve"> the parent/carer </w:t>
      </w:r>
      <w:r w:rsidRPr="00EF3639">
        <w:rPr>
          <w:rFonts w:asciiTheme="minorHAnsi" w:hAnsiTheme="minorHAnsi"/>
          <w:sz w:val="22"/>
          <w:szCs w:val="22"/>
        </w:rPr>
        <w:t xml:space="preserve">on </w:t>
      </w:r>
      <w:r w:rsidR="0086361E">
        <w:rPr>
          <w:rFonts w:asciiTheme="minorHAnsi" w:hAnsiTheme="minorHAnsi"/>
          <w:sz w:val="22"/>
          <w:szCs w:val="22"/>
        </w:rPr>
        <w:t>each</w:t>
      </w:r>
      <w:r w:rsidRPr="00EF3639">
        <w:rPr>
          <w:rFonts w:asciiTheme="minorHAnsi" w:hAnsiTheme="minorHAnsi"/>
          <w:sz w:val="22"/>
          <w:szCs w:val="22"/>
        </w:rPr>
        <w:t xml:space="preserve"> day of absen</w:t>
      </w:r>
      <w:r w:rsidR="00852B03" w:rsidRPr="00EF3639">
        <w:rPr>
          <w:rFonts w:asciiTheme="minorHAnsi" w:hAnsiTheme="minorHAnsi"/>
          <w:sz w:val="22"/>
          <w:szCs w:val="22"/>
        </w:rPr>
        <w:t>ce if we have not received a message</w:t>
      </w:r>
      <w:r w:rsidRPr="00EF3639">
        <w:rPr>
          <w:rFonts w:asciiTheme="minorHAnsi" w:hAnsiTheme="minorHAnsi"/>
          <w:sz w:val="22"/>
          <w:szCs w:val="22"/>
        </w:rPr>
        <w:t>; this is because the s</w:t>
      </w:r>
      <w:r w:rsidR="002C3343" w:rsidRPr="00EF3639">
        <w:rPr>
          <w:rFonts w:asciiTheme="minorHAnsi" w:hAnsiTheme="minorHAnsi"/>
          <w:sz w:val="22"/>
          <w:szCs w:val="22"/>
        </w:rPr>
        <w:t xml:space="preserve">chool has a duty to ensure every </w:t>
      </w:r>
      <w:r w:rsidRPr="00EF3639">
        <w:rPr>
          <w:rFonts w:asciiTheme="minorHAnsi" w:hAnsiTheme="minorHAnsi"/>
          <w:sz w:val="22"/>
          <w:szCs w:val="22"/>
        </w:rPr>
        <w:t>child’s safety as well as their regular school attendance.</w:t>
      </w:r>
    </w:p>
    <w:p w14:paraId="23BC3570" w14:textId="77777777" w:rsidR="00B70FFA" w:rsidRPr="00EF3639" w:rsidRDefault="002C3343" w:rsidP="00EF3639">
      <w:pPr>
        <w:pStyle w:val="ListParagraph"/>
        <w:numPr>
          <w:ilvl w:val="0"/>
          <w:numId w:val="16"/>
        </w:numPr>
        <w:jc w:val="both"/>
        <w:rPr>
          <w:rFonts w:asciiTheme="minorHAnsi" w:hAnsiTheme="minorHAnsi"/>
          <w:sz w:val="22"/>
          <w:szCs w:val="22"/>
        </w:rPr>
      </w:pPr>
      <w:r w:rsidRPr="00EF3639">
        <w:rPr>
          <w:rFonts w:asciiTheme="minorHAnsi" w:hAnsiTheme="minorHAnsi"/>
          <w:sz w:val="22"/>
          <w:szCs w:val="22"/>
        </w:rPr>
        <w:t>Invite the parent</w:t>
      </w:r>
      <w:r w:rsidR="003F27D7" w:rsidRPr="00EF3639">
        <w:rPr>
          <w:rFonts w:asciiTheme="minorHAnsi" w:hAnsiTheme="minorHAnsi"/>
          <w:sz w:val="22"/>
          <w:szCs w:val="22"/>
        </w:rPr>
        <w:t>s</w:t>
      </w:r>
      <w:r w:rsidRPr="00EF3639">
        <w:rPr>
          <w:rFonts w:asciiTheme="minorHAnsi" w:hAnsiTheme="minorHAnsi"/>
          <w:sz w:val="22"/>
          <w:szCs w:val="22"/>
        </w:rPr>
        <w:t>/carer</w:t>
      </w:r>
      <w:r w:rsidR="003F27D7" w:rsidRPr="00EF3639">
        <w:rPr>
          <w:rFonts w:asciiTheme="minorHAnsi" w:hAnsiTheme="minorHAnsi"/>
          <w:sz w:val="22"/>
          <w:szCs w:val="22"/>
        </w:rPr>
        <w:t>s</w:t>
      </w:r>
      <w:r w:rsidR="00EF3813" w:rsidRPr="00EF3639">
        <w:rPr>
          <w:rFonts w:asciiTheme="minorHAnsi" w:hAnsiTheme="minorHAnsi"/>
          <w:sz w:val="22"/>
          <w:szCs w:val="22"/>
        </w:rPr>
        <w:t xml:space="preserve"> in to discuss the situation </w:t>
      </w:r>
      <w:r w:rsidR="005E7062" w:rsidRPr="00EF3639">
        <w:rPr>
          <w:rFonts w:asciiTheme="minorHAnsi" w:hAnsiTheme="minorHAnsi"/>
          <w:sz w:val="22"/>
          <w:szCs w:val="22"/>
        </w:rPr>
        <w:t>if the absences persist</w:t>
      </w:r>
    </w:p>
    <w:p w14:paraId="065ABEF7" w14:textId="77777777" w:rsidR="00DF70D7" w:rsidRPr="00EF3639" w:rsidRDefault="00DF70D7" w:rsidP="00EF3639">
      <w:pPr>
        <w:pStyle w:val="ListParagraph"/>
        <w:ind w:left="780"/>
        <w:jc w:val="both"/>
        <w:rPr>
          <w:rFonts w:asciiTheme="minorHAnsi" w:hAnsiTheme="minorHAnsi"/>
          <w:sz w:val="22"/>
          <w:szCs w:val="22"/>
        </w:rPr>
      </w:pPr>
    </w:p>
    <w:p w14:paraId="625CC2D3" w14:textId="77777777" w:rsidR="00E659B6" w:rsidRPr="00EF3639" w:rsidRDefault="00E659B6" w:rsidP="00EF3639">
      <w:pPr>
        <w:jc w:val="both"/>
        <w:rPr>
          <w:rFonts w:asciiTheme="minorHAnsi" w:hAnsiTheme="minorHAnsi"/>
          <w:b/>
          <w:bCs/>
          <w:iCs/>
          <w:sz w:val="22"/>
          <w:szCs w:val="22"/>
          <w:lang w:val="en-US"/>
        </w:rPr>
      </w:pPr>
      <w:r w:rsidRPr="00EF3639">
        <w:rPr>
          <w:rFonts w:asciiTheme="minorHAnsi" w:hAnsiTheme="minorHAnsi"/>
          <w:b/>
          <w:bCs/>
          <w:iCs/>
          <w:sz w:val="22"/>
          <w:szCs w:val="22"/>
          <w:lang w:val="en-US"/>
        </w:rPr>
        <w:t>Third Day Absence</w:t>
      </w:r>
    </w:p>
    <w:p w14:paraId="1BAB023B" w14:textId="77777777" w:rsidR="00E659B6" w:rsidRPr="00EF3639" w:rsidRDefault="002C3343" w:rsidP="00EF3639">
      <w:pPr>
        <w:jc w:val="both"/>
        <w:rPr>
          <w:rFonts w:asciiTheme="minorHAnsi" w:hAnsiTheme="minorHAnsi"/>
          <w:sz w:val="22"/>
          <w:szCs w:val="22"/>
        </w:rPr>
      </w:pPr>
      <w:r w:rsidRPr="00EF3639">
        <w:rPr>
          <w:rFonts w:asciiTheme="minorHAnsi" w:hAnsiTheme="minorHAnsi"/>
          <w:sz w:val="22"/>
          <w:szCs w:val="22"/>
        </w:rPr>
        <w:t xml:space="preserve">If a </w:t>
      </w:r>
      <w:r w:rsidR="00E659B6" w:rsidRPr="00EF3639">
        <w:rPr>
          <w:rFonts w:asciiTheme="minorHAnsi" w:hAnsiTheme="minorHAnsi"/>
          <w:sz w:val="22"/>
          <w:szCs w:val="22"/>
        </w:rPr>
        <w:t xml:space="preserve">child is not seen and contact has not been established with any of the named </w:t>
      </w:r>
      <w:r w:rsidR="003F27D7" w:rsidRPr="00EF3639">
        <w:rPr>
          <w:rFonts w:asciiTheme="minorHAnsi" w:eastAsiaTheme="minorHAnsi" w:hAnsiTheme="minorHAnsi" w:cs="Arial"/>
          <w:spacing w:val="0"/>
          <w:sz w:val="22"/>
          <w:szCs w:val="22"/>
          <w:lang w:eastAsia="en-US"/>
        </w:rPr>
        <w:t xml:space="preserve">parents/carers </w:t>
      </w:r>
      <w:r w:rsidR="00E659B6" w:rsidRPr="00EF3639">
        <w:rPr>
          <w:rFonts w:asciiTheme="minorHAnsi" w:hAnsiTheme="minorHAnsi"/>
          <w:sz w:val="22"/>
          <w:szCs w:val="22"/>
        </w:rPr>
        <w:t xml:space="preserve">after three days of absence the school is required to </w:t>
      </w:r>
      <w:r w:rsidR="00326BB8" w:rsidRPr="00EF3639">
        <w:rPr>
          <w:rFonts w:asciiTheme="minorHAnsi" w:hAnsiTheme="minorHAnsi"/>
          <w:sz w:val="22"/>
          <w:szCs w:val="22"/>
        </w:rPr>
        <w:t xml:space="preserve">start </w:t>
      </w:r>
      <w:r w:rsidR="00326BB8" w:rsidRPr="00EF3639">
        <w:rPr>
          <w:rFonts w:asciiTheme="minorHAnsi" w:hAnsiTheme="minorHAnsi"/>
          <w:color w:val="000000" w:themeColor="text1"/>
          <w:sz w:val="22"/>
          <w:szCs w:val="22"/>
        </w:rPr>
        <w:t>‘child</w:t>
      </w:r>
      <w:r w:rsidR="00E659B6" w:rsidRPr="00EF3639">
        <w:rPr>
          <w:rFonts w:asciiTheme="minorHAnsi" w:hAnsiTheme="minorHAnsi"/>
          <w:color w:val="000000" w:themeColor="text1"/>
          <w:sz w:val="22"/>
          <w:szCs w:val="22"/>
        </w:rPr>
        <w:t xml:space="preserve"> missing in education</w:t>
      </w:r>
      <w:r w:rsidR="00315063" w:rsidRPr="00EF3639">
        <w:rPr>
          <w:rFonts w:asciiTheme="minorHAnsi" w:hAnsiTheme="minorHAnsi"/>
          <w:color w:val="000000" w:themeColor="text1"/>
          <w:sz w:val="22"/>
          <w:szCs w:val="22"/>
        </w:rPr>
        <w:t>’</w:t>
      </w:r>
      <w:r w:rsidR="00E659B6" w:rsidRPr="00EF3639">
        <w:rPr>
          <w:rFonts w:asciiTheme="minorHAnsi" w:hAnsiTheme="minorHAnsi"/>
          <w:color w:val="000000" w:themeColor="text1"/>
          <w:sz w:val="22"/>
          <w:szCs w:val="22"/>
        </w:rPr>
        <w:t xml:space="preserve"> procedure</w:t>
      </w:r>
      <w:r w:rsidR="008B5611" w:rsidRPr="00EF3639">
        <w:rPr>
          <w:rFonts w:asciiTheme="minorHAnsi" w:hAnsiTheme="minorHAnsi"/>
          <w:strike/>
          <w:color w:val="000000" w:themeColor="text1"/>
          <w:sz w:val="22"/>
          <w:szCs w:val="22"/>
        </w:rPr>
        <w:t>s</w:t>
      </w:r>
      <w:r w:rsidR="00E659B6" w:rsidRPr="00EF3639">
        <w:rPr>
          <w:rFonts w:asciiTheme="minorHAnsi" w:hAnsiTheme="minorHAnsi"/>
          <w:color w:val="000000" w:themeColor="text1"/>
          <w:sz w:val="22"/>
          <w:szCs w:val="22"/>
        </w:rPr>
        <w:t xml:space="preserve"> </w:t>
      </w:r>
      <w:r w:rsidR="00E659B6" w:rsidRPr="00EF3639">
        <w:rPr>
          <w:rFonts w:asciiTheme="minorHAnsi" w:hAnsiTheme="minorHAnsi"/>
          <w:sz w:val="22"/>
          <w:szCs w:val="22"/>
        </w:rPr>
        <w:t xml:space="preserve">as set down by County Council Guidance.  </w:t>
      </w:r>
      <w:r w:rsidR="00E659B6" w:rsidRPr="00EF3639">
        <w:rPr>
          <w:rFonts w:asciiTheme="minorHAnsi" w:hAnsiTheme="minorHAnsi"/>
          <w:sz w:val="22"/>
          <w:szCs w:val="22"/>
        </w:rPr>
        <w:lastRenderedPageBreak/>
        <w:t xml:space="preserve">We will make all reasonable enquires to establish contact with </w:t>
      </w:r>
      <w:r w:rsidR="003F27D7" w:rsidRPr="00EF3639">
        <w:rPr>
          <w:rFonts w:asciiTheme="minorHAnsi" w:eastAsiaTheme="minorHAnsi" w:hAnsiTheme="minorHAnsi" w:cs="Arial"/>
          <w:spacing w:val="0"/>
          <w:sz w:val="22"/>
          <w:szCs w:val="22"/>
          <w:lang w:eastAsia="en-US"/>
        </w:rPr>
        <w:t>parents/carers</w:t>
      </w:r>
      <w:r w:rsidR="00E659B6" w:rsidRPr="00EF3639">
        <w:rPr>
          <w:rFonts w:asciiTheme="minorHAnsi" w:hAnsiTheme="minorHAnsi"/>
          <w:sz w:val="22"/>
          <w:szCs w:val="22"/>
        </w:rPr>
        <w:t xml:space="preserve"> and the child</w:t>
      </w:r>
      <w:r w:rsidR="00B70FFA" w:rsidRPr="00EF3639">
        <w:rPr>
          <w:rFonts w:asciiTheme="minorHAnsi" w:hAnsiTheme="minorHAnsi"/>
          <w:sz w:val="22"/>
          <w:szCs w:val="22"/>
        </w:rPr>
        <w:t>,</w:t>
      </w:r>
      <w:r w:rsidR="00E659B6" w:rsidRPr="00EF3639">
        <w:rPr>
          <w:rFonts w:asciiTheme="minorHAnsi" w:hAnsiTheme="minorHAnsi"/>
          <w:sz w:val="22"/>
          <w:szCs w:val="22"/>
        </w:rPr>
        <w:t xml:space="preserve"> including ma</w:t>
      </w:r>
      <w:r w:rsidR="00B70FFA" w:rsidRPr="00EF3639">
        <w:rPr>
          <w:rFonts w:asciiTheme="minorHAnsi" w:hAnsiTheme="minorHAnsi"/>
          <w:sz w:val="22"/>
          <w:szCs w:val="22"/>
        </w:rPr>
        <w:t xml:space="preserve">king enquires to known friends and </w:t>
      </w:r>
      <w:r w:rsidR="00E659B6" w:rsidRPr="00EF3639">
        <w:rPr>
          <w:rFonts w:asciiTheme="minorHAnsi" w:hAnsiTheme="minorHAnsi"/>
          <w:sz w:val="22"/>
          <w:szCs w:val="22"/>
        </w:rPr>
        <w:t>wider family</w:t>
      </w:r>
      <w:r w:rsidR="00B70FFA" w:rsidRPr="00EF3639">
        <w:rPr>
          <w:rFonts w:asciiTheme="minorHAnsi" w:hAnsiTheme="minorHAnsi"/>
          <w:sz w:val="22"/>
          <w:szCs w:val="22"/>
        </w:rPr>
        <w:t>.</w:t>
      </w:r>
    </w:p>
    <w:p w14:paraId="0A81424A" w14:textId="77777777" w:rsidR="00E659B6" w:rsidRPr="00EF3639" w:rsidRDefault="00E659B6" w:rsidP="00EF3639">
      <w:pPr>
        <w:jc w:val="both"/>
        <w:rPr>
          <w:rFonts w:asciiTheme="minorHAnsi" w:hAnsiTheme="minorHAnsi"/>
          <w:sz w:val="22"/>
          <w:szCs w:val="22"/>
        </w:rPr>
      </w:pPr>
    </w:p>
    <w:p w14:paraId="1BD8D4D8" w14:textId="77777777" w:rsidR="00E659B6" w:rsidRPr="00EF3639" w:rsidRDefault="008B5611" w:rsidP="00EF3639">
      <w:pPr>
        <w:jc w:val="both"/>
        <w:rPr>
          <w:rFonts w:asciiTheme="minorHAnsi" w:hAnsiTheme="minorHAnsi"/>
          <w:b/>
          <w:bCs/>
          <w:color w:val="000000" w:themeColor="text1"/>
          <w:sz w:val="22"/>
          <w:szCs w:val="22"/>
        </w:rPr>
      </w:pPr>
      <w:r w:rsidRPr="00EF3639">
        <w:rPr>
          <w:rFonts w:asciiTheme="minorHAnsi" w:hAnsiTheme="minorHAnsi"/>
          <w:b/>
          <w:bCs/>
          <w:color w:val="000000" w:themeColor="text1"/>
          <w:sz w:val="22"/>
          <w:szCs w:val="22"/>
        </w:rPr>
        <w:t>Ten</w:t>
      </w:r>
      <w:r w:rsidR="00E659B6" w:rsidRPr="00EF3639">
        <w:rPr>
          <w:rFonts w:asciiTheme="minorHAnsi" w:hAnsiTheme="minorHAnsi"/>
          <w:b/>
          <w:bCs/>
          <w:color w:val="000000" w:themeColor="text1"/>
          <w:sz w:val="22"/>
          <w:szCs w:val="22"/>
        </w:rPr>
        <w:t xml:space="preserve"> </w:t>
      </w:r>
      <w:r w:rsidR="00315063" w:rsidRPr="00EF3639">
        <w:rPr>
          <w:rFonts w:asciiTheme="minorHAnsi" w:hAnsiTheme="minorHAnsi"/>
          <w:b/>
          <w:bCs/>
          <w:color w:val="000000" w:themeColor="text1"/>
          <w:sz w:val="22"/>
          <w:szCs w:val="22"/>
        </w:rPr>
        <w:t xml:space="preserve">Days’ </w:t>
      </w:r>
      <w:r w:rsidR="00E659B6" w:rsidRPr="00EF3639">
        <w:rPr>
          <w:rFonts w:asciiTheme="minorHAnsi" w:hAnsiTheme="minorHAnsi"/>
          <w:b/>
          <w:bCs/>
          <w:color w:val="000000" w:themeColor="text1"/>
          <w:sz w:val="22"/>
          <w:szCs w:val="22"/>
        </w:rPr>
        <w:t>Absence</w:t>
      </w:r>
    </w:p>
    <w:p w14:paraId="686A32A4" w14:textId="77777777" w:rsidR="009E2CEF" w:rsidRPr="00EF3639" w:rsidRDefault="00E659B6" w:rsidP="00EF3639">
      <w:pPr>
        <w:jc w:val="both"/>
        <w:rPr>
          <w:rFonts w:asciiTheme="minorHAnsi" w:hAnsiTheme="minorHAnsi"/>
          <w:sz w:val="22"/>
          <w:szCs w:val="22"/>
        </w:rPr>
      </w:pPr>
      <w:r w:rsidRPr="00EF3639">
        <w:rPr>
          <w:rFonts w:asciiTheme="minorHAnsi" w:hAnsiTheme="minorHAnsi"/>
          <w:sz w:val="22"/>
          <w:szCs w:val="22"/>
        </w:rPr>
        <w:t xml:space="preserve">We have a legal duty to </w:t>
      </w:r>
      <w:r w:rsidR="009E2CEF" w:rsidRPr="00EF3639">
        <w:rPr>
          <w:rFonts w:asciiTheme="minorHAnsi" w:hAnsiTheme="minorHAnsi"/>
          <w:sz w:val="22"/>
          <w:szCs w:val="22"/>
        </w:rPr>
        <w:t>report the absence of any child</w:t>
      </w:r>
      <w:r w:rsidR="004D2B97" w:rsidRPr="00EF3639">
        <w:rPr>
          <w:rFonts w:asciiTheme="minorHAnsi" w:hAnsiTheme="minorHAnsi"/>
          <w:sz w:val="22"/>
          <w:szCs w:val="22"/>
        </w:rPr>
        <w:t>(</w:t>
      </w:r>
      <w:r w:rsidR="009E2CEF" w:rsidRPr="00EF3639">
        <w:rPr>
          <w:rFonts w:asciiTheme="minorHAnsi" w:hAnsiTheme="minorHAnsi"/>
          <w:sz w:val="22"/>
          <w:szCs w:val="22"/>
        </w:rPr>
        <w:t>ren</w:t>
      </w:r>
      <w:r w:rsidR="004D2B97" w:rsidRPr="00EF3639">
        <w:rPr>
          <w:rFonts w:asciiTheme="minorHAnsi" w:hAnsiTheme="minorHAnsi"/>
          <w:sz w:val="22"/>
          <w:szCs w:val="22"/>
        </w:rPr>
        <w:t>)</w:t>
      </w:r>
      <w:r w:rsidR="009E2CEF" w:rsidRPr="00EF3639">
        <w:rPr>
          <w:rFonts w:asciiTheme="minorHAnsi" w:hAnsiTheme="minorHAnsi"/>
          <w:sz w:val="22"/>
          <w:szCs w:val="22"/>
        </w:rPr>
        <w:t xml:space="preserve"> who are</w:t>
      </w:r>
      <w:r w:rsidRPr="00EF3639">
        <w:rPr>
          <w:rFonts w:asciiTheme="minorHAnsi" w:hAnsiTheme="minorHAnsi"/>
          <w:sz w:val="22"/>
          <w:szCs w:val="22"/>
        </w:rPr>
        <w:t xml:space="preserve"> absent without an explanation for 10 consecutive days. If the child is not seen and contact has not been established with the named </w:t>
      </w:r>
      <w:r w:rsidR="003F27D7" w:rsidRPr="00EF3639">
        <w:rPr>
          <w:rFonts w:asciiTheme="minorHAnsi" w:eastAsiaTheme="minorHAnsi" w:hAnsiTheme="minorHAnsi" w:cs="Arial"/>
          <w:spacing w:val="0"/>
          <w:sz w:val="22"/>
          <w:szCs w:val="22"/>
          <w:lang w:eastAsia="en-US"/>
        </w:rPr>
        <w:t>parents/carers</w:t>
      </w:r>
      <w:r w:rsidR="009E2CEF" w:rsidRPr="00EF3639">
        <w:rPr>
          <w:rFonts w:asciiTheme="minorHAnsi" w:hAnsiTheme="minorHAnsi"/>
          <w:sz w:val="22"/>
          <w:szCs w:val="22"/>
        </w:rPr>
        <w:t>,</w:t>
      </w:r>
      <w:r w:rsidRPr="00EF3639">
        <w:rPr>
          <w:rFonts w:asciiTheme="minorHAnsi" w:hAnsiTheme="minorHAnsi"/>
          <w:sz w:val="22"/>
          <w:szCs w:val="22"/>
        </w:rPr>
        <w:t xml:space="preserve"> then the Local Authority is notified that the child is ‘at risk of missing’. Children’s Services Staff will visit the last known address and alert key services to locate the child.  </w:t>
      </w:r>
    </w:p>
    <w:p w14:paraId="4D25A50E" w14:textId="77777777" w:rsidR="00852B03" w:rsidRPr="00EF3639" w:rsidRDefault="00852B03" w:rsidP="00EF3639">
      <w:pPr>
        <w:jc w:val="both"/>
        <w:rPr>
          <w:rFonts w:asciiTheme="minorHAnsi" w:hAnsiTheme="minorHAnsi"/>
          <w:b/>
          <w:sz w:val="22"/>
          <w:szCs w:val="22"/>
        </w:rPr>
      </w:pPr>
    </w:p>
    <w:p w14:paraId="3839DE02" w14:textId="77777777" w:rsidR="00276BB7" w:rsidRPr="00EF3639" w:rsidRDefault="00276BB7" w:rsidP="00EF3639">
      <w:pPr>
        <w:jc w:val="both"/>
        <w:rPr>
          <w:rFonts w:asciiTheme="minorHAnsi" w:hAnsiTheme="minorHAnsi"/>
          <w:b/>
          <w:sz w:val="22"/>
          <w:szCs w:val="22"/>
        </w:rPr>
      </w:pPr>
      <w:r w:rsidRPr="00EF3639">
        <w:rPr>
          <w:rFonts w:asciiTheme="minorHAnsi" w:hAnsiTheme="minorHAnsi"/>
          <w:b/>
          <w:sz w:val="22"/>
          <w:szCs w:val="22"/>
        </w:rPr>
        <w:t>Persistent Absence</w:t>
      </w:r>
    </w:p>
    <w:p w14:paraId="1F06B6FD" w14:textId="77777777" w:rsidR="00852B03" w:rsidRPr="00EF3639" w:rsidRDefault="00852B03" w:rsidP="00EF3639">
      <w:pPr>
        <w:jc w:val="both"/>
        <w:rPr>
          <w:rFonts w:asciiTheme="minorHAnsi" w:hAnsiTheme="minorHAnsi"/>
          <w:sz w:val="22"/>
          <w:szCs w:val="22"/>
        </w:rPr>
      </w:pPr>
      <w:r w:rsidRPr="00EF3639">
        <w:rPr>
          <w:rFonts w:asciiTheme="minorHAnsi" w:hAnsiTheme="minorHAnsi"/>
          <w:sz w:val="22"/>
          <w:szCs w:val="22"/>
        </w:rPr>
        <w:t xml:space="preserve">If a child misses 10% (3 weeks / 21 sessions) or more schooling across the school year for whatever reason they are defined as </w:t>
      </w:r>
      <w:r w:rsidRPr="00EF3639">
        <w:rPr>
          <w:rFonts w:asciiTheme="minorHAnsi" w:hAnsiTheme="minorHAnsi"/>
          <w:b/>
          <w:sz w:val="22"/>
          <w:szCs w:val="22"/>
        </w:rPr>
        <w:t>persistent absentees.</w:t>
      </w:r>
      <w:r w:rsidRPr="00EF3639">
        <w:rPr>
          <w:rFonts w:asciiTheme="minorHAnsi" w:hAnsiTheme="minorHAnsi"/>
          <w:sz w:val="22"/>
          <w:szCs w:val="22"/>
        </w:rPr>
        <w:t xml:space="preserve">  </w:t>
      </w:r>
      <w:r w:rsidR="000339B4" w:rsidRPr="00EF3639">
        <w:rPr>
          <w:rFonts w:asciiTheme="minorHAnsi" w:hAnsiTheme="minorHAnsi"/>
          <w:sz w:val="22"/>
          <w:szCs w:val="22"/>
        </w:rPr>
        <w:t>Persistent absence will always be monitored and tackled.</w:t>
      </w:r>
    </w:p>
    <w:p w14:paraId="5FA6CD98" w14:textId="77777777" w:rsidR="00326BB8" w:rsidRPr="00EF3639" w:rsidRDefault="00326BB8" w:rsidP="00EF3639">
      <w:pPr>
        <w:jc w:val="both"/>
        <w:rPr>
          <w:rFonts w:asciiTheme="minorHAnsi" w:hAnsiTheme="minorHAnsi"/>
          <w:b/>
          <w:bCs/>
          <w:sz w:val="22"/>
          <w:szCs w:val="22"/>
        </w:rPr>
      </w:pPr>
    </w:p>
    <w:p w14:paraId="1D2A1737" w14:textId="77777777" w:rsidR="00E659B6" w:rsidRPr="00EF3639" w:rsidRDefault="00EF3639" w:rsidP="00EF3639">
      <w:pPr>
        <w:jc w:val="both"/>
        <w:rPr>
          <w:rFonts w:asciiTheme="minorHAnsi" w:hAnsiTheme="minorHAnsi"/>
          <w:b/>
          <w:bCs/>
          <w:sz w:val="22"/>
          <w:szCs w:val="22"/>
        </w:rPr>
      </w:pPr>
      <w:r>
        <w:rPr>
          <w:rFonts w:asciiTheme="minorHAnsi" w:hAnsiTheme="minorHAnsi"/>
          <w:b/>
          <w:bCs/>
          <w:sz w:val="22"/>
          <w:szCs w:val="22"/>
        </w:rPr>
        <w:t xml:space="preserve">Pupils with </w:t>
      </w:r>
      <w:r w:rsidR="000339B4" w:rsidRPr="00EF3639">
        <w:rPr>
          <w:rFonts w:asciiTheme="minorHAnsi" w:hAnsiTheme="minorHAnsi"/>
          <w:b/>
          <w:bCs/>
          <w:sz w:val="22"/>
          <w:szCs w:val="22"/>
        </w:rPr>
        <w:t xml:space="preserve">Medical Needs or </w:t>
      </w:r>
      <w:r w:rsidR="00326BB8" w:rsidRPr="00EF3639">
        <w:rPr>
          <w:rFonts w:asciiTheme="minorHAnsi" w:hAnsiTheme="minorHAnsi"/>
          <w:b/>
          <w:bCs/>
          <w:sz w:val="22"/>
          <w:szCs w:val="22"/>
        </w:rPr>
        <w:t>Exceptional</w:t>
      </w:r>
      <w:r w:rsidR="000339B4" w:rsidRPr="00EF3639">
        <w:rPr>
          <w:rFonts w:asciiTheme="minorHAnsi" w:hAnsiTheme="minorHAnsi"/>
          <w:b/>
          <w:bCs/>
          <w:sz w:val="22"/>
          <w:szCs w:val="22"/>
        </w:rPr>
        <w:t xml:space="preserve"> Circumstances</w:t>
      </w:r>
    </w:p>
    <w:p w14:paraId="72C94808" w14:textId="77777777" w:rsidR="00E659B6" w:rsidRPr="00EF3639" w:rsidRDefault="000339B4" w:rsidP="00EF3639">
      <w:pPr>
        <w:jc w:val="both"/>
        <w:rPr>
          <w:rFonts w:asciiTheme="minorHAnsi" w:hAnsiTheme="minorHAnsi"/>
          <w:sz w:val="22"/>
          <w:szCs w:val="22"/>
        </w:rPr>
      </w:pPr>
      <w:r w:rsidRPr="00EF3639">
        <w:rPr>
          <w:rFonts w:asciiTheme="minorHAnsi" w:hAnsiTheme="minorHAnsi"/>
          <w:sz w:val="22"/>
          <w:szCs w:val="22"/>
        </w:rPr>
        <w:t>The</w:t>
      </w:r>
      <w:r w:rsidR="0025426C" w:rsidRPr="00EF3639">
        <w:rPr>
          <w:rFonts w:asciiTheme="minorHAnsi" w:hAnsiTheme="minorHAnsi"/>
          <w:sz w:val="22"/>
          <w:szCs w:val="22"/>
        </w:rPr>
        <w:t xml:space="preserve"> school will maintain regular contact with the </w:t>
      </w:r>
      <w:r w:rsidR="003F27D7" w:rsidRPr="00EF3639">
        <w:rPr>
          <w:rFonts w:asciiTheme="minorHAnsi" w:eastAsiaTheme="minorHAnsi" w:hAnsiTheme="minorHAnsi" w:cs="Arial"/>
          <w:spacing w:val="0"/>
          <w:sz w:val="22"/>
          <w:szCs w:val="22"/>
          <w:lang w:eastAsia="en-US"/>
        </w:rPr>
        <w:t>parents/carers</w:t>
      </w:r>
      <w:r w:rsidR="0025426C" w:rsidRPr="00EF3639">
        <w:rPr>
          <w:rFonts w:asciiTheme="minorHAnsi" w:hAnsiTheme="minorHAnsi"/>
          <w:sz w:val="22"/>
          <w:szCs w:val="22"/>
        </w:rPr>
        <w:t xml:space="preserve">, gaining up to date knowledge on the situation regarding the child’s </w:t>
      </w:r>
      <w:r w:rsidR="00DF70D7" w:rsidRPr="00EF3639">
        <w:rPr>
          <w:rFonts w:asciiTheme="minorHAnsi" w:hAnsiTheme="minorHAnsi"/>
          <w:sz w:val="22"/>
          <w:szCs w:val="22"/>
        </w:rPr>
        <w:t>absence</w:t>
      </w:r>
      <w:r w:rsidR="0025426C" w:rsidRPr="00EF3639">
        <w:rPr>
          <w:rFonts w:asciiTheme="minorHAnsi" w:hAnsiTheme="minorHAnsi"/>
          <w:sz w:val="22"/>
          <w:szCs w:val="22"/>
        </w:rPr>
        <w:t>, as well as making sure that work is sent home that the child is able to access as appropriate.</w:t>
      </w:r>
      <w:r w:rsidRPr="00EF3639">
        <w:rPr>
          <w:rFonts w:asciiTheme="minorHAnsi" w:hAnsiTheme="minorHAnsi"/>
          <w:sz w:val="22"/>
          <w:szCs w:val="22"/>
        </w:rPr>
        <w:t xml:space="preserve"> Cases where a pupils</w:t>
      </w:r>
      <w:r w:rsidR="00EB5583">
        <w:rPr>
          <w:rFonts w:asciiTheme="minorHAnsi" w:hAnsiTheme="minorHAnsi"/>
          <w:sz w:val="22"/>
          <w:szCs w:val="22"/>
        </w:rPr>
        <w:t>’</w:t>
      </w:r>
      <w:r w:rsidRPr="00EF3639">
        <w:rPr>
          <w:rFonts w:asciiTheme="minorHAnsi" w:hAnsiTheme="minorHAnsi"/>
          <w:sz w:val="22"/>
          <w:szCs w:val="22"/>
        </w:rPr>
        <w:t xml:space="preserve"> medical needs, or there are exceptional circumstances that, effect regular attendance will always be discussed with and dealt with by the Headteacher</w:t>
      </w:r>
      <w:r w:rsidR="00FC6C51">
        <w:rPr>
          <w:rFonts w:asciiTheme="minorHAnsi" w:hAnsiTheme="minorHAnsi"/>
          <w:sz w:val="22"/>
          <w:szCs w:val="22"/>
        </w:rPr>
        <w:t xml:space="preserve"> and the SENCO.</w:t>
      </w:r>
    </w:p>
    <w:p w14:paraId="2EDD5DCF" w14:textId="77777777" w:rsidR="008E76BC" w:rsidRPr="00EF3639" w:rsidRDefault="008E76BC" w:rsidP="00EF3639">
      <w:pPr>
        <w:jc w:val="both"/>
        <w:rPr>
          <w:rFonts w:asciiTheme="minorHAnsi" w:hAnsiTheme="minorHAnsi"/>
          <w:color w:val="FF0000"/>
          <w:sz w:val="22"/>
          <w:szCs w:val="22"/>
        </w:rPr>
      </w:pPr>
    </w:p>
    <w:p w14:paraId="7D648E42" w14:textId="77777777" w:rsidR="008E76BC" w:rsidRPr="00EF3639" w:rsidRDefault="008E76BC" w:rsidP="00EF3639">
      <w:pPr>
        <w:jc w:val="both"/>
        <w:rPr>
          <w:rFonts w:asciiTheme="minorHAnsi" w:hAnsiTheme="minorHAnsi"/>
          <w:sz w:val="22"/>
          <w:szCs w:val="22"/>
        </w:rPr>
      </w:pPr>
      <w:r w:rsidRPr="00EF3639">
        <w:rPr>
          <w:rFonts w:asciiTheme="minorHAnsi" w:hAnsiTheme="minorHAnsi"/>
          <w:sz w:val="22"/>
          <w:szCs w:val="22"/>
        </w:rPr>
        <w:t xml:space="preserve">Supporting a pupil after a </w:t>
      </w:r>
      <w:r w:rsidR="0086361E">
        <w:rPr>
          <w:rFonts w:asciiTheme="minorHAnsi" w:hAnsiTheme="minorHAnsi"/>
          <w:sz w:val="22"/>
          <w:szCs w:val="22"/>
        </w:rPr>
        <w:t xml:space="preserve">significant </w:t>
      </w:r>
      <w:r w:rsidRPr="00EF3639">
        <w:rPr>
          <w:rFonts w:asciiTheme="minorHAnsi" w:hAnsiTheme="minorHAnsi"/>
          <w:sz w:val="22"/>
          <w:szCs w:val="22"/>
        </w:rPr>
        <w:t xml:space="preserve">period of absence requires careful planning. </w:t>
      </w:r>
      <w:r w:rsidR="0086361E">
        <w:rPr>
          <w:rFonts w:asciiTheme="minorHAnsi" w:hAnsiTheme="minorHAnsi"/>
          <w:sz w:val="22"/>
          <w:szCs w:val="22"/>
        </w:rPr>
        <w:t>Pupils returning after a significant period of absence will be supported on return to school.</w:t>
      </w:r>
    </w:p>
    <w:p w14:paraId="15B285CC" w14:textId="77777777" w:rsidR="008E76BC" w:rsidRPr="00EF3639" w:rsidRDefault="008E76BC" w:rsidP="00EF3639">
      <w:pPr>
        <w:jc w:val="both"/>
        <w:rPr>
          <w:rFonts w:asciiTheme="minorHAnsi" w:hAnsiTheme="minorHAnsi"/>
          <w:sz w:val="22"/>
          <w:szCs w:val="22"/>
        </w:rPr>
      </w:pPr>
    </w:p>
    <w:p w14:paraId="7CC3947C" w14:textId="77777777" w:rsidR="00E659B6" w:rsidRPr="00EF3639" w:rsidRDefault="00E659B6" w:rsidP="00EF3639">
      <w:pPr>
        <w:jc w:val="both"/>
        <w:rPr>
          <w:rFonts w:asciiTheme="minorHAnsi" w:hAnsiTheme="minorHAnsi"/>
          <w:b/>
          <w:sz w:val="22"/>
          <w:szCs w:val="22"/>
        </w:rPr>
      </w:pPr>
      <w:r w:rsidRPr="00EF3639">
        <w:rPr>
          <w:rFonts w:asciiTheme="minorHAnsi" w:hAnsiTheme="minorHAnsi"/>
          <w:b/>
          <w:sz w:val="22"/>
          <w:szCs w:val="22"/>
          <w:u w:val="single"/>
        </w:rPr>
        <w:t xml:space="preserve">Request </w:t>
      </w:r>
      <w:r w:rsidR="00A7767B" w:rsidRPr="00EF3639">
        <w:rPr>
          <w:rFonts w:asciiTheme="minorHAnsi" w:hAnsiTheme="minorHAnsi"/>
          <w:b/>
          <w:sz w:val="22"/>
          <w:szCs w:val="22"/>
          <w:u w:val="single"/>
        </w:rPr>
        <w:t xml:space="preserve">to </w:t>
      </w:r>
      <w:r w:rsidR="00EF3639" w:rsidRPr="00EF3639">
        <w:rPr>
          <w:rFonts w:asciiTheme="minorHAnsi" w:hAnsiTheme="minorHAnsi"/>
          <w:b/>
          <w:sz w:val="22"/>
          <w:szCs w:val="22"/>
          <w:u w:val="single"/>
        </w:rPr>
        <w:t>withdraw</w:t>
      </w:r>
      <w:r w:rsidR="00A7767B" w:rsidRPr="00EF3639">
        <w:rPr>
          <w:rFonts w:asciiTheme="minorHAnsi" w:hAnsiTheme="minorHAnsi"/>
          <w:b/>
          <w:sz w:val="22"/>
          <w:szCs w:val="22"/>
          <w:u w:val="single"/>
        </w:rPr>
        <w:t xml:space="preserve"> a child from Learning in Term Time</w:t>
      </w:r>
      <w:r w:rsidRPr="00EF3639">
        <w:rPr>
          <w:rFonts w:asciiTheme="minorHAnsi" w:hAnsiTheme="minorHAnsi"/>
          <w:b/>
          <w:sz w:val="22"/>
          <w:szCs w:val="22"/>
        </w:rPr>
        <w:t>:</w:t>
      </w:r>
    </w:p>
    <w:p w14:paraId="76244DC8" w14:textId="77777777" w:rsidR="00EF3639" w:rsidRDefault="00EF3639" w:rsidP="00EF3639">
      <w:pPr>
        <w:jc w:val="both"/>
        <w:rPr>
          <w:rFonts w:asciiTheme="minorHAnsi" w:hAnsiTheme="minorHAnsi"/>
          <w:sz w:val="22"/>
          <w:szCs w:val="22"/>
        </w:rPr>
      </w:pPr>
    </w:p>
    <w:p w14:paraId="69C8F1DB" w14:textId="77777777" w:rsidR="00B27635" w:rsidRPr="00EF3639" w:rsidRDefault="002E6EA3" w:rsidP="00EF3639">
      <w:pPr>
        <w:jc w:val="both"/>
        <w:rPr>
          <w:rFonts w:asciiTheme="minorHAnsi" w:hAnsiTheme="minorHAnsi"/>
          <w:sz w:val="22"/>
          <w:szCs w:val="22"/>
        </w:rPr>
      </w:pPr>
      <w:r w:rsidRPr="00EF3639">
        <w:rPr>
          <w:rFonts w:asciiTheme="minorHAnsi" w:hAnsiTheme="minorHAnsi"/>
          <w:sz w:val="22"/>
          <w:szCs w:val="22"/>
        </w:rPr>
        <w:t xml:space="preserve">Amendments to school attendance regulations were updated and enforced from September 2013: </w:t>
      </w:r>
    </w:p>
    <w:p w14:paraId="5CF356AB" w14:textId="77777777" w:rsidR="002E6EA3" w:rsidRPr="00EF3639" w:rsidRDefault="002E6EA3" w:rsidP="00EF3639">
      <w:pPr>
        <w:jc w:val="both"/>
        <w:rPr>
          <w:rFonts w:asciiTheme="minorHAnsi" w:hAnsiTheme="minorHAnsi"/>
          <w:sz w:val="22"/>
          <w:szCs w:val="22"/>
        </w:rPr>
      </w:pPr>
      <w:r w:rsidRPr="00EF3639">
        <w:rPr>
          <w:rFonts w:asciiTheme="minorHAnsi" w:hAnsiTheme="minorHAnsi"/>
          <w:b/>
          <w:bCs/>
          <w:sz w:val="22"/>
          <w:szCs w:val="22"/>
        </w:rPr>
        <w:t xml:space="preserve">(Pupil registration) (England) regulations state that </w:t>
      </w:r>
      <w:r w:rsidR="00326BB8" w:rsidRPr="00EF3639">
        <w:rPr>
          <w:rFonts w:asciiTheme="minorHAnsi" w:hAnsiTheme="minorHAnsi"/>
          <w:b/>
          <w:bCs/>
          <w:sz w:val="22"/>
          <w:szCs w:val="22"/>
        </w:rPr>
        <w:t>Headteacher’s</w:t>
      </w:r>
      <w:r w:rsidRPr="00EF3639">
        <w:rPr>
          <w:rFonts w:asciiTheme="minorHAnsi" w:hAnsiTheme="minorHAnsi"/>
          <w:b/>
          <w:bCs/>
          <w:sz w:val="22"/>
          <w:szCs w:val="22"/>
        </w:rPr>
        <w:t xml:space="preserve"> may not grant any leave of absence during term time unless there are exceptional circumstances.  </w:t>
      </w:r>
      <w:r w:rsidRPr="00EF3639">
        <w:rPr>
          <w:rFonts w:asciiTheme="minorHAnsi" w:hAnsiTheme="minorHAnsi"/>
          <w:sz w:val="22"/>
          <w:szCs w:val="22"/>
        </w:rPr>
        <w:t xml:space="preserve">It is important to note that </w:t>
      </w:r>
      <w:r w:rsidR="00326BB8" w:rsidRPr="00EF3639">
        <w:rPr>
          <w:rFonts w:asciiTheme="minorHAnsi" w:hAnsiTheme="minorHAnsi"/>
          <w:sz w:val="22"/>
          <w:szCs w:val="22"/>
        </w:rPr>
        <w:t>Headteacher’s</w:t>
      </w:r>
      <w:r w:rsidRPr="00EF3639">
        <w:rPr>
          <w:rFonts w:asciiTheme="minorHAnsi" w:hAnsiTheme="minorHAnsi"/>
          <w:sz w:val="22"/>
          <w:szCs w:val="22"/>
        </w:rPr>
        <w:t xml:space="preserve"> can determine the length of the authorised absence as well as whether absence is authorised at all.  </w:t>
      </w:r>
    </w:p>
    <w:p w14:paraId="7E50BE7A" w14:textId="77777777" w:rsidR="009C6722" w:rsidRPr="00EF3639" w:rsidRDefault="009C6722" w:rsidP="00EF3639">
      <w:pPr>
        <w:jc w:val="both"/>
        <w:rPr>
          <w:rFonts w:asciiTheme="minorHAnsi" w:hAnsiTheme="minorHAnsi"/>
          <w:b/>
          <w:bCs/>
          <w:sz w:val="22"/>
          <w:szCs w:val="22"/>
        </w:rPr>
      </w:pPr>
    </w:p>
    <w:p w14:paraId="7AA83EC9" w14:textId="77777777" w:rsidR="002E6EA3" w:rsidRPr="00EF3639" w:rsidRDefault="002E6EA3" w:rsidP="00EF3639">
      <w:pPr>
        <w:jc w:val="both"/>
        <w:rPr>
          <w:rFonts w:asciiTheme="minorHAnsi" w:hAnsiTheme="minorHAnsi"/>
          <w:sz w:val="22"/>
          <w:szCs w:val="22"/>
        </w:rPr>
      </w:pPr>
      <w:r w:rsidRPr="00EF3639">
        <w:rPr>
          <w:rFonts w:asciiTheme="minorHAnsi" w:hAnsiTheme="minorHAnsi"/>
          <w:sz w:val="22"/>
          <w:szCs w:val="22"/>
        </w:rPr>
        <w:t>The fundamental principles for defining ‘exceptional’ are rare, significant, or unavoidable which means the event could not reasonably be scheduled at another time.</w:t>
      </w:r>
      <w:r w:rsidRPr="00EF3639">
        <w:rPr>
          <w:rFonts w:asciiTheme="minorHAnsi" w:hAnsiTheme="minorHAnsi"/>
          <w:b/>
          <w:bCs/>
          <w:sz w:val="22"/>
          <w:szCs w:val="22"/>
        </w:rPr>
        <w:t xml:space="preserve"> There are no rules on this </w:t>
      </w:r>
      <w:r w:rsidRPr="00EF3639">
        <w:rPr>
          <w:rFonts w:asciiTheme="minorHAnsi" w:hAnsiTheme="minorHAnsi"/>
          <w:bCs/>
          <w:sz w:val="22"/>
          <w:szCs w:val="22"/>
        </w:rPr>
        <w:t>as c</w:t>
      </w:r>
      <w:r w:rsidRPr="00EF3639">
        <w:rPr>
          <w:rFonts w:asciiTheme="minorHAnsi" w:hAnsiTheme="minorHAnsi"/>
          <w:sz w:val="22"/>
          <w:szCs w:val="22"/>
        </w:rPr>
        <w:t xml:space="preserve">ircumstances vary from school to school and family to family. There </w:t>
      </w:r>
      <w:proofErr w:type="gramStart"/>
      <w:r w:rsidRPr="00EF3639">
        <w:rPr>
          <w:rFonts w:asciiTheme="minorHAnsi" w:hAnsiTheme="minorHAnsi"/>
          <w:sz w:val="22"/>
          <w:szCs w:val="22"/>
        </w:rPr>
        <w:t>is</w:t>
      </w:r>
      <w:proofErr w:type="gramEnd"/>
      <w:r w:rsidRPr="00EF3639">
        <w:rPr>
          <w:rFonts w:asciiTheme="minorHAnsi" w:hAnsiTheme="minorHAnsi"/>
          <w:sz w:val="22"/>
          <w:szCs w:val="22"/>
        </w:rPr>
        <w:t xml:space="preserve"> however, no legal entitlement for time off in school time to go on holiday</w:t>
      </w:r>
      <w:r w:rsidRPr="00EF3639">
        <w:rPr>
          <w:rFonts w:asciiTheme="minorHAnsi" w:hAnsiTheme="minorHAnsi"/>
          <w:b/>
          <w:bCs/>
          <w:sz w:val="22"/>
          <w:szCs w:val="22"/>
        </w:rPr>
        <w:t xml:space="preserve"> and in </w:t>
      </w:r>
      <w:r w:rsidR="00A7767B" w:rsidRPr="00EF3639">
        <w:rPr>
          <w:rFonts w:asciiTheme="minorHAnsi" w:hAnsiTheme="minorHAnsi"/>
          <w:b/>
          <w:bCs/>
          <w:sz w:val="22"/>
          <w:szCs w:val="22"/>
        </w:rPr>
        <w:t>all</w:t>
      </w:r>
      <w:r w:rsidRPr="00EF3639">
        <w:rPr>
          <w:rFonts w:asciiTheme="minorHAnsi" w:hAnsiTheme="minorHAnsi"/>
          <w:b/>
          <w:bCs/>
          <w:sz w:val="22"/>
          <w:szCs w:val="22"/>
        </w:rPr>
        <w:t xml:space="preserve"> cases holiday will not be authorised. </w:t>
      </w:r>
      <w:r w:rsidRPr="00EF3639">
        <w:rPr>
          <w:rFonts w:asciiTheme="minorHAnsi" w:hAnsiTheme="minorHAnsi"/>
          <w:sz w:val="22"/>
          <w:szCs w:val="22"/>
          <w:lang w:val="en-US"/>
        </w:rPr>
        <w:t>Parents/</w:t>
      </w:r>
      <w:proofErr w:type="spellStart"/>
      <w:r w:rsidR="00326BB8" w:rsidRPr="00EF3639">
        <w:rPr>
          <w:rFonts w:asciiTheme="minorHAnsi" w:hAnsiTheme="minorHAnsi"/>
          <w:color w:val="000000" w:themeColor="text1"/>
          <w:sz w:val="22"/>
          <w:szCs w:val="22"/>
          <w:lang w:val="en-US"/>
        </w:rPr>
        <w:t>Ca</w:t>
      </w:r>
      <w:r w:rsidR="00326BB8" w:rsidRPr="00EF3639">
        <w:rPr>
          <w:rFonts w:asciiTheme="minorHAnsi" w:hAnsiTheme="minorHAnsi"/>
          <w:sz w:val="22"/>
          <w:szCs w:val="22"/>
          <w:lang w:val="en-US"/>
        </w:rPr>
        <w:t>rers</w:t>
      </w:r>
      <w:proofErr w:type="spellEnd"/>
      <w:r w:rsidRPr="00EF3639">
        <w:rPr>
          <w:rFonts w:asciiTheme="minorHAnsi" w:hAnsiTheme="minorHAnsi"/>
          <w:sz w:val="22"/>
          <w:szCs w:val="22"/>
          <w:lang w:val="en-US"/>
        </w:rPr>
        <w:t xml:space="preserve"> wishing to</w:t>
      </w:r>
      <w:r w:rsidR="00EB5583">
        <w:rPr>
          <w:rFonts w:asciiTheme="minorHAnsi" w:hAnsiTheme="minorHAnsi"/>
          <w:sz w:val="22"/>
          <w:szCs w:val="22"/>
          <w:lang w:val="en-US"/>
        </w:rPr>
        <w:t xml:space="preserve"> withdraw their child from learning</w:t>
      </w:r>
      <w:r w:rsidR="00326BB8" w:rsidRPr="00EF3639">
        <w:rPr>
          <w:rFonts w:asciiTheme="minorHAnsi" w:hAnsiTheme="minorHAnsi"/>
          <w:sz w:val="22"/>
          <w:szCs w:val="22"/>
          <w:lang w:val="en-US"/>
        </w:rPr>
        <w:t>, need</w:t>
      </w:r>
      <w:r w:rsidR="00852B03" w:rsidRPr="00EF3639">
        <w:rPr>
          <w:rFonts w:asciiTheme="minorHAnsi" w:hAnsiTheme="minorHAnsi"/>
          <w:sz w:val="22"/>
          <w:szCs w:val="22"/>
          <w:lang w:val="en-US"/>
        </w:rPr>
        <w:t xml:space="preserve"> to </w:t>
      </w:r>
      <w:r w:rsidR="00A7767B" w:rsidRPr="00EF3639">
        <w:rPr>
          <w:rFonts w:asciiTheme="minorHAnsi" w:hAnsiTheme="minorHAnsi"/>
          <w:sz w:val="22"/>
          <w:szCs w:val="22"/>
          <w:lang w:val="en-US"/>
        </w:rPr>
        <w:t xml:space="preserve">apply </w:t>
      </w:r>
      <w:r w:rsidR="002A65EF" w:rsidRPr="00EF3639">
        <w:rPr>
          <w:rFonts w:asciiTheme="minorHAnsi" w:hAnsiTheme="minorHAnsi"/>
          <w:sz w:val="22"/>
          <w:szCs w:val="22"/>
          <w:lang w:val="en-US"/>
        </w:rPr>
        <w:t xml:space="preserve">to </w:t>
      </w:r>
      <w:r w:rsidR="002A65EF" w:rsidRPr="00EF3639">
        <w:rPr>
          <w:rFonts w:asciiTheme="minorHAnsi" w:hAnsiTheme="minorHAnsi"/>
          <w:color w:val="000000" w:themeColor="text1"/>
          <w:sz w:val="22"/>
          <w:szCs w:val="22"/>
          <w:lang w:val="en-US"/>
        </w:rPr>
        <w:t xml:space="preserve">the </w:t>
      </w:r>
      <w:r w:rsidR="00980821" w:rsidRPr="00EF3639">
        <w:rPr>
          <w:rFonts w:asciiTheme="minorHAnsi" w:hAnsiTheme="minorHAnsi"/>
          <w:color w:val="000000" w:themeColor="text1"/>
          <w:sz w:val="22"/>
          <w:szCs w:val="22"/>
          <w:lang w:val="en-US"/>
        </w:rPr>
        <w:t>H</w:t>
      </w:r>
      <w:r w:rsidR="002A65EF" w:rsidRPr="00EF3639">
        <w:rPr>
          <w:rFonts w:asciiTheme="minorHAnsi" w:hAnsiTheme="minorHAnsi"/>
          <w:color w:val="000000" w:themeColor="text1"/>
          <w:sz w:val="22"/>
          <w:szCs w:val="22"/>
          <w:lang w:val="en-US"/>
        </w:rPr>
        <w:t>eadteacher</w:t>
      </w:r>
      <w:r w:rsidRPr="00EF3639">
        <w:rPr>
          <w:rFonts w:asciiTheme="minorHAnsi" w:hAnsiTheme="minorHAnsi"/>
          <w:color w:val="000000" w:themeColor="text1"/>
          <w:sz w:val="22"/>
          <w:szCs w:val="22"/>
          <w:lang w:val="en-US"/>
        </w:rPr>
        <w:t xml:space="preserve"> </w:t>
      </w:r>
      <w:r w:rsidRPr="00EF3639">
        <w:rPr>
          <w:rFonts w:asciiTheme="minorHAnsi" w:hAnsiTheme="minorHAnsi"/>
          <w:sz w:val="22"/>
          <w:szCs w:val="22"/>
          <w:lang w:val="en-US"/>
        </w:rPr>
        <w:t xml:space="preserve">in advance </w:t>
      </w:r>
      <w:r w:rsidR="00A7767B" w:rsidRPr="00EF3639">
        <w:rPr>
          <w:rFonts w:asciiTheme="minorHAnsi" w:hAnsiTheme="minorHAnsi"/>
          <w:sz w:val="22"/>
          <w:szCs w:val="22"/>
          <w:lang w:val="en-US"/>
        </w:rPr>
        <w:t xml:space="preserve">using the Withdrawal from Learning Request Form </w:t>
      </w:r>
      <w:r w:rsidRPr="00EF3639">
        <w:rPr>
          <w:rFonts w:asciiTheme="minorHAnsi" w:hAnsiTheme="minorHAnsi"/>
          <w:sz w:val="22"/>
          <w:szCs w:val="22"/>
          <w:lang w:val="en-US"/>
        </w:rPr>
        <w:t>before making any travel arrangements.</w:t>
      </w:r>
      <w:r w:rsidRPr="00EF3639">
        <w:rPr>
          <w:rFonts w:asciiTheme="minorHAnsi" w:hAnsiTheme="minorHAnsi"/>
          <w:b/>
          <w:sz w:val="22"/>
          <w:szCs w:val="22"/>
          <w:lang w:val="en-US"/>
        </w:rPr>
        <w:t xml:space="preserve"> </w:t>
      </w:r>
    </w:p>
    <w:p w14:paraId="237D9796" w14:textId="77777777" w:rsidR="002E6EA3" w:rsidRPr="00EF3639" w:rsidRDefault="002E6EA3" w:rsidP="00EF3639">
      <w:pPr>
        <w:jc w:val="both"/>
        <w:rPr>
          <w:rFonts w:asciiTheme="minorHAnsi" w:hAnsiTheme="minorHAnsi"/>
          <w:sz w:val="22"/>
          <w:szCs w:val="22"/>
        </w:rPr>
      </w:pPr>
    </w:p>
    <w:p w14:paraId="242D24FE" w14:textId="77777777" w:rsidR="002E6EA3" w:rsidRPr="00EF3639" w:rsidRDefault="002E6EA3" w:rsidP="00EF3639">
      <w:pPr>
        <w:jc w:val="both"/>
        <w:rPr>
          <w:rFonts w:asciiTheme="minorHAnsi" w:hAnsiTheme="minorHAnsi"/>
          <w:sz w:val="22"/>
          <w:szCs w:val="22"/>
        </w:rPr>
      </w:pPr>
      <w:r w:rsidRPr="00EF3639">
        <w:rPr>
          <w:rFonts w:asciiTheme="minorHAnsi" w:hAnsiTheme="minorHAnsi"/>
          <w:sz w:val="22"/>
          <w:szCs w:val="22"/>
        </w:rPr>
        <w:t xml:space="preserve">If </w:t>
      </w:r>
      <w:r w:rsidR="00A7767B" w:rsidRPr="00EF3639">
        <w:rPr>
          <w:rFonts w:asciiTheme="minorHAnsi" w:hAnsiTheme="minorHAnsi"/>
          <w:sz w:val="22"/>
          <w:szCs w:val="22"/>
        </w:rPr>
        <w:t>a withdrawal from learning</w:t>
      </w:r>
      <w:r w:rsidRPr="00EF3639">
        <w:rPr>
          <w:rFonts w:asciiTheme="minorHAnsi" w:hAnsiTheme="minorHAnsi"/>
          <w:sz w:val="22"/>
          <w:szCs w:val="22"/>
        </w:rPr>
        <w:t xml:space="preserve"> is taken without prior permission from the school</w:t>
      </w:r>
      <w:r w:rsidR="00EB5583">
        <w:rPr>
          <w:rFonts w:asciiTheme="minorHAnsi" w:hAnsiTheme="minorHAnsi"/>
          <w:sz w:val="22"/>
          <w:szCs w:val="22"/>
        </w:rPr>
        <w:t xml:space="preserve"> or for an extended period than requested</w:t>
      </w:r>
      <w:r w:rsidRPr="00EF3639">
        <w:rPr>
          <w:rFonts w:asciiTheme="minorHAnsi" w:hAnsiTheme="minorHAnsi"/>
          <w:sz w:val="22"/>
          <w:szCs w:val="22"/>
        </w:rPr>
        <w:t xml:space="preserve">, the </w:t>
      </w:r>
      <w:r w:rsidR="00A7767B" w:rsidRPr="00EF3639">
        <w:rPr>
          <w:rFonts w:asciiTheme="minorHAnsi" w:hAnsiTheme="minorHAnsi"/>
          <w:sz w:val="22"/>
          <w:szCs w:val="22"/>
        </w:rPr>
        <w:t xml:space="preserve">period </w:t>
      </w:r>
      <w:r w:rsidRPr="00EF3639">
        <w:rPr>
          <w:rFonts w:asciiTheme="minorHAnsi" w:hAnsiTheme="minorHAnsi"/>
          <w:sz w:val="22"/>
          <w:szCs w:val="22"/>
        </w:rPr>
        <w:t xml:space="preserve">will </w:t>
      </w:r>
      <w:r w:rsidRPr="00EF3639">
        <w:rPr>
          <w:rFonts w:asciiTheme="minorHAnsi" w:hAnsiTheme="minorHAnsi"/>
          <w:b/>
          <w:sz w:val="22"/>
          <w:szCs w:val="22"/>
        </w:rPr>
        <w:t>be unauthorised</w:t>
      </w:r>
      <w:r w:rsidR="00EB5583">
        <w:rPr>
          <w:rFonts w:asciiTheme="minorHAnsi" w:hAnsiTheme="minorHAnsi"/>
          <w:b/>
          <w:sz w:val="22"/>
          <w:szCs w:val="22"/>
        </w:rPr>
        <w:t>.</w:t>
      </w:r>
      <w:r w:rsidRPr="00EF3639">
        <w:rPr>
          <w:rFonts w:asciiTheme="minorHAnsi" w:hAnsiTheme="minorHAnsi"/>
          <w:sz w:val="22"/>
          <w:szCs w:val="22"/>
        </w:rPr>
        <w:t xml:space="preserve"> </w:t>
      </w:r>
      <w:r w:rsidR="00EB5583">
        <w:rPr>
          <w:rFonts w:asciiTheme="minorHAnsi" w:hAnsiTheme="minorHAnsi"/>
          <w:sz w:val="22"/>
          <w:szCs w:val="22"/>
        </w:rPr>
        <w:t xml:space="preserve">This could lead to a referral to the </w:t>
      </w:r>
      <w:r w:rsidR="00DF70D7" w:rsidRPr="00EF3639">
        <w:rPr>
          <w:rFonts w:asciiTheme="minorHAnsi" w:hAnsiTheme="minorHAnsi"/>
          <w:sz w:val="22"/>
          <w:szCs w:val="22"/>
        </w:rPr>
        <w:t>Local Authority</w:t>
      </w:r>
      <w:r w:rsidR="00EB5583">
        <w:rPr>
          <w:rFonts w:asciiTheme="minorHAnsi" w:hAnsiTheme="minorHAnsi"/>
          <w:sz w:val="22"/>
          <w:szCs w:val="22"/>
        </w:rPr>
        <w:t xml:space="preserve"> and the</w:t>
      </w:r>
      <w:r w:rsidRPr="00EF3639">
        <w:rPr>
          <w:rFonts w:asciiTheme="minorHAnsi" w:hAnsiTheme="minorHAnsi"/>
          <w:sz w:val="22"/>
          <w:szCs w:val="22"/>
        </w:rPr>
        <w:t xml:space="preserve"> parent</w:t>
      </w:r>
      <w:r w:rsidR="003F27D7" w:rsidRPr="00EF3639">
        <w:rPr>
          <w:rFonts w:asciiTheme="minorHAnsi" w:hAnsiTheme="minorHAnsi"/>
          <w:sz w:val="22"/>
          <w:szCs w:val="22"/>
        </w:rPr>
        <w:t>s</w:t>
      </w:r>
      <w:r w:rsidRPr="00EF3639">
        <w:rPr>
          <w:rFonts w:asciiTheme="minorHAnsi" w:hAnsiTheme="minorHAnsi"/>
          <w:sz w:val="22"/>
          <w:szCs w:val="22"/>
        </w:rPr>
        <w:t xml:space="preserve">/carers will be issued with a fixed-penalty fine or other legal action in </w:t>
      </w:r>
      <w:r w:rsidRPr="00EF3639">
        <w:rPr>
          <w:rFonts w:asciiTheme="minorHAnsi" w:hAnsiTheme="minorHAnsi"/>
          <w:color w:val="000000" w:themeColor="text1"/>
          <w:sz w:val="22"/>
          <w:szCs w:val="22"/>
        </w:rPr>
        <w:t xml:space="preserve">accordance </w:t>
      </w:r>
      <w:r w:rsidR="00980821" w:rsidRPr="00EF3639">
        <w:rPr>
          <w:rFonts w:asciiTheme="minorHAnsi" w:hAnsiTheme="minorHAnsi"/>
          <w:color w:val="000000" w:themeColor="text1"/>
          <w:sz w:val="22"/>
          <w:szCs w:val="22"/>
        </w:rPr>
        <w:t xml:space="preserve">with </w:t>
      </w:r>
      <w:r w:rsidRPr="00EF3639">
        <w:rPr>
          <w:rFonts w:asciiTheme="minorHAnsi" w:hAnsiTheme="minorHAnsi"/>
          <w:color w:val="000000" w:themeColor="text1"/>
          <w:sz w:val="22"/>
          <w:szCs w:val="22"/>
        </w:rPr>
        <w:t xml:space="preserve">the </w:t>
      </w:r>
      <w:r w:rsidR="00EB5583">
        <w:rPr>
          <w:rFonts w:asciiTheme="minorHAnsi" w:hAnsiTheme="minorHAnsi"/>
          <w:sz w:val="22"/>
          <w:szCs w:val="22"/>
        </w:rPr>
        <w:t>Local Authority’s code.</w:t>
      </w:r>
      <w:r w:rsidRPr="00EF3639">
        <w:rPr>
          <w:rFonts w:asciiTheme="minorHAnsi" w:hAnsiTheme="minorHAnsi"/>
          <w:sz w:val="22"/>
          <w:szCs w:val="22"/>
        </w:rPr>
        <w:t xml:space="preserve"> </w:t>
      </w:r>
    </w:p>
    <w:p w14:paraId="72F0F365" w14:textId="77777777" w:rsidR="002E6EA3" w:rsidRPr="00EF3639" w:rsidRDefault="002E6EA3" w:rsidP="00EF3639">
      <w:pPr>
        <w:jc w:val="both"/>
        <w:rPr>
          <w:rFonts w:asciiTheme="minorHAnsi" w:hAnsiTheme="minorHAnsi"/>
          <w:sz w:val="22"/>
          <w:szCs w:val="22"/>
        </w:rPr>
      </w:pPr>
      <w:r w:rsidRPr="00EF3639">
        <w:rPr>
          <w:rFonts w:asciiTheme="minorHAnsi" w:hAnsiTheme="minorHAnsi"/>
          <w:sz w:val="22"/>
          <w:szCs w:val="22"/>
        </w:rPr>
        <w:t xml:space="preserve">Taking holidays in term time will affect your child’s schooling as much as any other absence and we expect parents to </w:t>
      </w:r>
      <w:r w:rsidR="00852B03" w:rsidRPr="00EF3639">
        <w:rPr>
          <w:rFonts w:asciiTheme="minorHAnsi" w:hAnsiTheme="minorHAnsi"/>
          <w:sz w:val="22"/>
          <w:szCs w:val="22"/>
        </w:rPr>
        <w:t>support their child by not taking them out during school time</w:t>
      </w:r>
      <w:r w:rsidRPr="00EF3639">
        <w:rPr>
          <w:rFonts w:asciiTheme="minorHAnsi" w:hAnsiTheme="minorHAnsi"/>
          <w:sz w:val="22"/>
          <w:szCs w:val="22"/>
        </w:rPr>
        <w:t>.</w:t>
      </w:r>
    </w:p>
    <w:p w14:paraId="20B662B4" w14:textId="77777777" w:rsidR="008B5611" w:rsidRPr="00EF3639" w:rsidRDefault="008B5611" w:rsidP="00EF3639">
      <w:pPr>
        <w:jc w:val="both"/>
        <w:rPr>
          <w:rFonts w:asciiTheme="minorHAnsi" w:hAnsiTheme="minorHAnsi"/>
          <w:b/>
          <w:sz w:val="22"/>
          <w:szCs w:val="22"/>
          <w:u w:val="single"/>
        </w:rPr>
      </w:pPr>
    </w:p>
    <w:p w14:paraId="0FF5545B" w14:textId="77777777" w:rsidR="00E659B6" w:rsidRPr="00EF3639" w:rsidRDefault="00E659B6" w:rsidP="00EF3639">
      <w:pPr>
        <w:jc w:val="both"/>
        <w:rPr>
          <w:rFonts w:asciiTheme="minorHAnsi" w:hAnsiTheme="minorHAnsi"/>
          <w:b/>
          <w:sz w:val="22"/>
          <w:szCs w:val="22"/>
          <w:u w:val="single"/>
        </w:rPr>
      </w:pPr>
      <w:r w:rsidRPr="00EF3639">
        <w:rPr>
          <w:rFonts w:asciiTheme="minorHAnsi" w:hAnsiTheme="minorHAnsi"/>
          <w:b/>
          <w:sz w:val="22"/>
          <w:szCs w:val="22"/>
          <w:u w:val="single"/>
        </w:rPr>
        <w:t>Understanding types of absence – Authorised &amp; Unauthorised:</w:t>
      </w:r>
    </w:p>
    <w:p w14:paraId="51B1ED0A" w14:textId="77777777" w:rsidR="00EF3639" w:rsidRDefault="00EF3639" w:rsidP="00EF3639">
      <w:pPr>
        <w:jc w:val="both"/>
        <w:rPr>
          <w:rFonts w:asciiTheme="minorHAnsi" w:hAnsiTheme="minorHAnsi"/>
          <w:sz w:val="22"/>
          <w:szCs w:val="22"/>
        </w:rPr>
      </w:pPr>
    </w:p>
    <w:p w14:paraId="31DF8B80" w14:textId="77777777" w:rsidR="004E7F91" w:rsidRDefault="0029206E" w:rsidP="00EF3639">
      <w:pPr>
        <w:jc w:val="both"/>
        <w:rPr>
          <w:rFonts w:asciiTheme="minorHAnsi" w:hAnsiTheme="minorHAnsi"/>
          <w:sz w:val="22"/>
          <w:szCs w:val="22"/>
        </w:rPr>
      </w:pPr>
      <w:r w:rsidRPr="00EF3639">
        <w:rPr>
          <w:rFonts w:asciiTheme="minorHAnsi" w:hAnsiTheme="minorHAnsi"/>
          <w:sz w:val="22"/>
          <w:szCs w:val="22"/>
        </w:rPr>
        <w:t>Children</w:t>
      </w:r>
      <w:r w:rsidR="004E7F91" w:rsidRPr="00EF3639">
        <w:rPr>
          <w:rFonts w:asciiTheme="minorHAnsi" w:hAnsiTheme="minorHAnsi"/>
          <w:sz w:val="22"/>
          <w:szCs w:val="22"/>
        </w:rPr>
        <w:t xml:space="preserve"> are expected to attend school every day for the entire duration of the academic year, unless there is an </w:t>
      </w:r>
      <w:r w:rsidR="004E7F91" w:rsidRPr="00EF3639">
        <w:rPr>
          <w:rFonts w:asciiTheme="minorHAnsi" w:hAnsiTheme="minorHAnsi"/>
          <w:b/>
          <w:i/>
          <w:sz w:val="22"/>
          <w:szCs w:val="22"/>
        </w:rPr>
        <w:t>exceptional reason</w:t>
      </w:r>
      <w:r w:rsidR="004E7F91" w:rsidRPr="00EF3639">
        <w:rPr>
          <w:rFonts w:asciiTheme="minorHAnsi" w:hAnsiTheme="minorHAnsi"/>
          <w:sz w:val="22"/>
          <w:szCs w:val="22"/>
        </w:rPr>
        <w:t xml:space="preserve"> for the absence. There are two main categories of absences:</w:t>
      </w:r>
    </w:p>
    <w:p w14:paraId="67F7726F" w14:textId="77777777" w:rsidR="00EF3639" w:rsidRPr="00EF3639" w:rsidRDefault="00EF3639" w:rsidP="00EF3639">
      <w:pPr>
        <w:jc w:val="both"/>
        <w:rPr>
          <w:rFonts w:asciiTheme="minorHAnsi" w:hAnsiTheme="minorHAnsi"/>
          <w:sz w:val="22"/>
          <w:szCs w:val="22"/>
        </w:rPr>
      </w:pPr>
    </w:p>
    <w:p w14:paraId="1AEDEA5D" w14:textId="77777777" w:rsidR="004E7F91" w:rsidRPr="00EF3639" w:rsidRDefault="004E7F91" w:rsidP="00EF3639">
      <w:pPr>
        <w:numPr>
          <w:ilvl w:val="0"/>
          <w:numId w:val="17"/>
        </w:numPr>
        <w:jc w:val="both"/>
        <w:rPr>
          <w:rFonts w:asciiTheme="minorHAnsi" w:hAnsiTheme="minorHAnsi"/>
          <w:sz w:val="22"/>
          <w:szCs w:val="22"/>
        </w:rPr>
      </w:pPr>
      <w:r w:rsidRPr="00EF3639">
        <w:rPr>
          <w:rFonts w:asciiTheme="minorHAnsi" w:hAnsiTheme="minorHAnsi"/>
          <w:sz w:val="22"/>
          <w:szCs w:val="22"/>
        </w:rPr>
        <w:t xml:space="preserve">Authorised Absence: is when the school has accepted the explanation offered as satisfactory justification for the </w:t>
      </w:r>
      <w:proofErr w:type="gramStart"/>
      <w:r w:rsidRPr="00EF3639">
        <w:rPr>
          <w:rFonts w:asciiTheme="minorHAnsi" w:hAnsiTheme="minorHAnsi"/>
          <w:sz w:val="22"/>
          <w:szCs w:val="22"/>
        </w:rPr>
        <w:t>absence, or</w:t>
      </w:r>
      <w:proofErr w:type="gramEnd"/>
      <w:r w:rsidRPr="00EF3639">
        <w:rPr>
          <w:rFonts w:asciiTheme="minorHAnsi" w:hAnsiTheme="minorHAnsi"/>
          <w:sz w:val="22"/>
          <w:szCs w:val="22"/>
        </w:rPr>
        <w:t xml:space="preserve"> given approval in advance for such an absence. If no explanation is received, absences cannot be authorised.</w:t>
      </w:r>
    </w:p>
    <w:p w14:paraId="3444A3B0" w14:textId="77777777" w:rsidR="004E7F91" w:rsidRPr="00EF3639" w:rsidRDefault="004E7F91" w:rsidP="00EF3639">
      <w:pPr>
        <w:numPr>
          <w:ilvl w:val="0"/>
          <w:numId w:val="17"/>
        </w:numPr>
        <w:jc w:val="both"/>
        <w:rPr>
          <w:rFonts w:asciiTheme="minorHAnsi" w:hAnsiTheme="minorHAnsi"/>
          <w:sz w:val="22"/>
          <w:szCs w:val="22"/>
        </w:rPr>
      </w:pPr>
      <w:r w:rsidRPr="00EF3639">
        <w:rPr>
          <w:rFonts w:asciiTheme="minorHAnsi" w:hAnsiTheme="minorHAnsi"/>
          <w:sz w:val="22"/>
          <w:szCs w:val="22"/>
        </w:rPr>
        <w:t xml:space="preserve">Unauthorised Absence: is when the school has not received a reason for absence or has not approved a child’s </w:t>
      </w:r>
      <w:r w:rsidR="00A7767B" w:rsidRPr="00EF3639">
        <w:rPr>
          <w:rFonts w:asciiTheme="minorHAnsi" w:hAnsiTheme="minorHAnsi"/>
          <w:color w:val="000000" w:themeColor="text1"/>
          <w:sz w:val="22"/>
          <w:szCs w:val="22"/>
        </w:rPr>
        <w:t>withdrawal from learning</w:t>
      </w:r>
      <w:r w:rsidRPr="00EF3639">
        <w:rPr>
          <w:rFonts w:asciiTheme="minorHAnsi" w:hAnsiTheme="minorHAnsi"/>
          <w:sz w:val="22"/>
          <w:szCs w:val="22"/>
        </w:rPr>
        <w:t xml:space="preserve"> after a </w:t>
      </w:r>
      <w:r w:rsidR="003F27D7" w:rsidRPr="00EF3639">
        <w:rPr>
          <w:rFonts w:asciiTheme="minorHAnsi" w:eastAsiaTheme="minorHAnsi" w:hAnsiTheme="minorHAnsi" w:cs="Arial"/>
          <w:spacing w:val="0"/>
          <w:sz w:val="22"/>
          <w:szCs w:val="22"/>
          <w:lang w:eastAsia="en-US"/>
        </w:rPr>
        <w:t>parent</w:t>
      </w:r>
      <w:r w:rsidR="00FA345E" w:rsidRPr="00EF3639">
        <w:rPr>
          <w:rFonts w:asciiTheme="minorHAnsi" w:eastAsiaTheme="minorHAnsi" w:hAnsiTheme="minorHAnsi" w:cs="Arial"/>
          <w:spacing w:val="0"/>
          <w:sz w:val="22"/>
          <w:szCs w:val="22"/>
          <w:lang w:eastAsia="en-US"/>
        </w:rPr>
        <w:t>’</w:t>
      </w:r>
      <w:r w:rsidR="003F27D7" w:rsidRPr="00EF3639">
        <w:rPr>
          <w:rFonts w:asciiTheme="minorHAnsi" w:eastAsiaTheme="minorHAnsi" w:hAnsiTheme="minorHAnsi" w:cs="Arial"/>
          <w:spacing w:val="0"/>
          <w:sz w:val="22"/>
          <w:szCs w:val="22"/>
          <w:lang w:eastAsia="en-US"/>
        </w:rPr>
        <w:t>s/carer</w:t>
      </w:r>
      <w:r w:rsidR="00FA345E" w:rsidRPr="00EF3639">
        <w:rPr>
          <w:rFonts w:asciiTheme="minorHAnsi" w:eastAsiaTheme="minorHAnsi" w:hAnsiTheme="minorHAnsi" w:cs="Arial"/>
          <w:spacing w:val="0"/>
          <w:sz w:val="22"/>
          <w:szCs w:val="22"/>
          <w:lang w:eastAsia="en-US"/>
        </w:rPr>
        <w:t>’</w:t>
      </w:r>
      <w:r w:rsidR="003F27D7" w:rsidRPr="00EF3639">
        <w:rPr>
          <w:rFonts w:asciiTheme="minorHAnsi" w:eastAsiaTheme="minorHAnsi" w:hAnsiTheme="minorHAnsi" w:cs="Arial"/>
          <w:spacing w:val="0"/>
          <w:sz w:val="22"/>
          <w:szCs w:val="22"/>
          <w:lang w:eastAsia="en-US"/>
        </w:rPr>
        <w:t>s</w:t>
      </w:r>
      <w:r w:rsidRPr="00EF3639">
        <w:rPr>
          <w:rFonts w:asciiTheme="minorHAnsi" w:hAnsiTheme="minorHAnsi"/>
          <w:sz w:val="22"/>
          <w:szCs w:val="22"/>
        </w:rPr>
        <w:t xml:space="preserve"> request. This includes: </w:t>
      </w:r>
    </w:p>
    <w:p w14:paraId="48486FBA" w14:textId="77777777" w:rsidR="004E7F91" w:rsidRPr="00EF3639" w:rsidRDefault="003F27D7" w:rsidP="00EF3639">
      <w:pPr>
        <w:numPr>
          <w:ilvl w:val="1"/>
          <w:numId w:val="17"/>
        </w:numPr>
        <w:jc w:val="both"/>
        <w:rPr>
          <w:rFonts w:asciiTheme="minorHAnsi" w:hAnsiTheme="minorHAnsi"/>
          <w:sz w:val="22"/>
          <w:szCs w:val="22"/>
        </w:rPr>
      </w:pPr>
      <w:r w:rsidRPr="00EF3639">
        <w:rPr>
          <w:rFonts w:asciiTheme="minorHAnsi" w:eastAsiaTheme="minorHAnsi" w:hAnsiTheme="minorHAnsi" w:cs="Arial"/>
          <w:spacing w:val="0"/>
          <w:sz w:val="22"/>
          <w:szCs w:val="22"/>
          <w:lang w:eastAsia="en-US"/>
        </w:rPr>
        <w:t>parents/carers</w:t>
      </w:r>
      <w:r w:rsidR="004E7F91" w:rsidRPr="00EF3639">
        <w:rPr>
          <w:rFonts w:asciiTheme="minorHAnsi" w:hAnsiTheme="minorHAnsi"/>
          <w:sz w:val="22"/>
          <w:szCs w:val="22"/>
        </w:rPr>
        <w:t xml:space="preserve"> giving their children permission to be off school unnecessarily such as for shopping, birthdays, to look after siblings </w:t>
      </w:r>
    </w:p>
    <w:p w14:paraId="1DF315C7" w14:textId="77777777" w:rsidR="004E7F91" w:rsidRPr="00EF3639" w:rsidRDefault="004E7F91" w:rsidP="00EF3639">
      <w:pPr>
        <w:numPr>
          <w:ilvl w:val="1"/>
          <w:numId w:val="17"/>
        </w:numPr>
        <w:jc w:val="both"/>
        <w:rPr>
          <w:rFonts w:asciiTheme="minorHAnsi" w:hAnsiTheme="minorHAnsi"/>
          <w:sz w:val="22"/>
          <w:szCs w:val="22"/>
        </w:rPr>
      </w:pPr>
      <w:r w:rsidRPr="00EF3639">
        <w:rPr>
          <w:rFonts w:asciiTheme="minorHAnsi" w:hAnsiTheme="minorHAnsi"/>
          <w:sz w:val="22"/>
          <w:szCs w:val="22"/>
        </w:rPr>
        <w:t xml:space="preserve">truancy before or during the school day </w:t>
      </w:r>
    </w:p>
    <w:p w14:paraId="119739A7" w14:textId="77777777" w:rsidR="004E7F91" w:rsidRPr="00EF3639" w:rsidRDefault="004E7F91" w:rsidP="00EF3639">
      <w:pPr>
        <w:numPr>
          <w:ilvl w:val="1"/>
          <w:numId w:val="17"/>
        </w:numPr>
        <w:jc w:val="both"/>
        <w:rPr>
          <w:rFonts w:asciiTheme="minorHAnsi" w:hAnsiTheme="minorHAnsi"/>
          <w:sz w:val="22"/>
          <w:szCs w:val="22"/>
        </w:rPr>
      </w:pPr>
      <w:r w:rsidRPr="00EF3639">
        <w:rPr>
          <w:rFonts w:asciiTheme="minorHAnsi" w:hAnsiTheme="minorHAnsi"/>
          <w:sz w:val="22"/>
          <w:szCs w:val="22"/>
        </w:rPr>
        <w:t xml:space="preserve">absences which have not been explained </w:t>
      </w:r>
    </w:p>
    <w:p w14:paraId="718B84A5" w14:textId="77777777" w:rsidR="004E7F91" w:rsidRPr="00EF3639" w:rsidRDefault="004E7F91" w:rsidP="00EF3639">
      <w:pPr>
        <w:jc w:val="both"/>
        <w:rPr>
          <w:rFonts w:asciiTheme="minorHAnsi" w:hAnsiTheme="minorHAnsi"/>
          <w:sz w:val="22"/>
          <w:szCs w:val="22"/>
        </w:rPr>
      </w:pPr>
    </w:p>
    <w:p w14:paraId="106CAB00" w14:textId="77777777" w:rsidR="00E659B6" w:rsidRPr="00EF3639" w:rsidRDefault="004E7F91" w:rsidP="00EF3639">
      <w:pPr>
        <w:jc w:val="both"/>
        <w:rPr>
          <w:rFonts w:asciiTheme="minorHAnsi" w:hAnsiTheme="minorHAnsi"/>
          <w:sz w:val="22"/>
          <w:szCs w:val="22"/>
        </w:rPr>
      </w:pPr>
      <w:r w:rsidRPr="00EF3639">
        <w:rPr>
          <w:rFonts w:asciiTheme="minorHAnsi" w:hAnsiTheme="minorHAnsi"/>
          <w:sz w:val="22"/>
          <w:szCs w:val="22"/>
        </w:rPr>
        <w:t xml:space="preserve">A school can, if needed, change an authorised absence to an unauthorised absence and vice versa if new information is presented. Any changes will be communicated to parents/carers.  An example of this would be </w:t>
      </w:r>
      <w:r w:rsidRPr="00EF3639">
        <w:rPr>
          <w:rFonts w:asciiTheme="minorHAnsi" w:hAnsiTheme="minorHAnsi"/>
          <w:color w:val="000000" w:themeColor="text1"/>
          <w:sz w:val="22"/>
          <w:szCs w:val="22"/>
        </w:rPr>
        <w:t xml:space="preserve">where </w:t>
      </w:r>
      <w:r w:rsidR="003F27D7" w:rsidRPr="00EF3639">
        <w:rPr>
          <w:rFonts w:asciiTheme="minorHAnsi" w:eastAsiaTheme="minorHAnsi" w:hAnsiTheme="minorHAnsi" w:cs="Arial"/>
          <w:spacing w:val="0"/>
          <w:sz w:val="22"/>
          <w:szCs w:val="22"/>
          <w:lang w:eastAsia="en-US"/>
        </w:rPr>
        <w:t xml:space="preserve">parents/carers </w:t>
      </w:r>
      <w:r w:rsidRPr="00EF3639">
        <w:rPr>
          <w:rFonts w:asciiTheme="minorHAnsi" w:hAnsiTheme="minorHAnsi"/>
          <w:color w:val="000000" w:themeColor="text1"/>
          <w:sz w:val="22"/>
          <w:szCs w:val="22"/>
        </w:rPr>
        <w:t xml:space="preserve">state </w:t>
      </w:r>
      <w:r w:rsidR="00980821" w:rsidRPr="00EF3639">
        <w:rPr>
          <w:rFonts w:asciiTheme="minorHAnsi" w:hAnsiTheme="minorHAnsi"/>
          <w:color w:val="000000" w:themeColor="text1"/>
          <w:sz w:val="22"/>
          <w:szCs w:val="22"/>
        </w:rPr>
        <w:t xml:space="preserve">that </w:t>
      </w:r>
      <w:r w:rsidRPr="00EF3639">
        <w:rPr>
          <w:rFonts w:asciiTheme="minorHAnsi" w:hAnsiTheme="minorHAnsi"/>
          <w:color w:val="000000" w:themeColor="text1"/>
          <w:sz w:val="22"/>
          <w:szCs w:val="22"/>
        </w:rPr>
        <w:t xml:space="preserve">a child </w:t>
      </w:r>
      <w:r w:rsidRPr="00EF3639">
        <w:rPr>
          <w:rFonts w:asciiTheme="minorHAnsi" w:hAnsiTheme="minorHAnsi"/>
          <w:sz w:val="22"/>
          <w:szCs w:val="22"/>
        </w:rPr>
        <w:t xml:space="preserve">is unwell but on return to school there is evidence they have been on holiday. </w:t>
      </w:r>
      <w:r w:rsidR="00C805E5" w:rsidRPr="00EF3639">
        <w:rPr>
          <w:rFonts w:asciiTheme="minorHAnsi" w:hAnsiTheme="minorHAnsi"/>
          <w:sz w:val="22"/>
          <w:szCs w:val="22"/>
          <w:u w:val="single"/>
        </w:rPr>
        <w:t xml:space="preserve"> </w:t>
      </w:r>
    </w:p>
    <w:p w14:paraId="33E8D89F" w14:textId="77777777" w:rsidR="00E659B6" w:rsidRDefault="00E659B6" w:rsidP="00EF3639">
      <w:pPr>
        <w:jc w:val="both"/>
        <w:rPr>
          <w:rFonts w:asciiTheme="minorHAnsi" w:hAnsiTheme="minorHAnsi"/>
          <w:sz w:val="22"/>
          <w:szCs w:val="22"/>
        </w:rPr>
      </w:pPr>
    </w:p>
    <w:p w14:paraId="06CB1964" w14:textId="77777777" w:rsidR="00EF3639" w:rsidRDefault="00EF3639" w:rsidP="00EF3639">
      <w:pPr>
        <w:jc w:val="both"/>
        <w:rPr>
          <w:rFonts w:asciiTheme="minorHAnsi" w:hAnsiTheme="minorHAnsi"/>
          <w:sz w:val="22"/>
          <w:szCs w:val="22"/>
        </w:rPr>
      </w:pPr>
    </w:p>
    <w:p w14:paraId="3899CBB3" w14:textId="77777777" w:rsidR="00EF3639" w:rsidRPr="00EF3639" w:rsidRDefault="00EF3639" w:rsidP="00EF3639">
      <w:pPr>
        <w:jc w:val="both"/>
        <w:rPr>
          <w:rFonts w:asciiTheme="minorHAnsi" w:hAnsiTheme="minorHAnsi"/>
          <w:sz w:val="22"/>
          <w:szCs w:val="22"/>
        </w:rPr>
      </w:pPr>
    </w:p>
    <w:p w14:paraId="7F28589B" w14:textId="77777777" w:rsidR="00373F8D" w:rsidRPr="00EF3639" w:rsidRDefault="00373F8D" w:rsidP="00EF3639">
      <w:pPr>
        <w:jc w:val="both"/>
        <w:rPr>
          <w:rFonts w:asciiTheme="minorHAnsi" w:hAnsiTheme="minorHAnsi"/>
          <w:b/>
          <w:sz w:val="22"/>
          <w:szCs w:val="22"/>
          <w:u w:val="single"/>
        </w:rPr>
      </w:pPr>
      <w:r w:rsidRPr="00EF3639">
        <w:rPr>
          <w:rFonts w:asciiTheme="minorHAnsi" w:hAnsiTheme="minorHAnsi"/>
          <w:b/>
          <w:sz w:val="22"/>
          <w:szCs w:val="22"/>
          <w:u w:val="single"/>
        </w:rPr>
        <w:t>Monitoring and dealing with Poor Attendance</w:t>
      </w:r>
    </w:p>
    <w:p w14:paraId="49DC368F" w14:textId="77777777" w:rsidR="00EF3639" w:rsidRDefault="00EF3639" w:rsidP="00EF3639">
      <w:pPr>
        <w:jc w:val="both"/>
        <w:rPr>
          <w:rFonts w:asciiTheme="minorHAnsi" w:hAnsiTheme="minorHAnsi"/>
          <w:sz w:val="22"/>
          <w:szCs w:val="22"/>
        </w:rPr>
      </w:pPr>
    </w:p>
    <w:p w14:paraId="2025D65B" w14:textId="77777777" w:rsidR="00373F8D" w:rsidRPr="00EF3639" w:rsidRDefault="00373F8D" w:rsidP="00EF3639">
      <w:pPr>
        <w:jc w:val="both"/>
        <w:rPr>
          <w:rFonts w:asciiTheme="minorHAnsi" w:hAnsiTheme="minorHAnsi"/>
          <w:sz w:val="22"/>
          <w:szCs w:val="22"/>
        </w:rPr>
      </w:pPr>
      <w:r w:rsidRPr="00EF3639">
        <w:rPr>
          <w:rFonts w:asciiTheme="minorHAnsi" w:hAnsiTheme="minorHAnsi"/>
          <w:sz w:val="22"/>
          <w:szCs w:val="22"/>
        </w:rPr>
        <w:t xml:space="preserve">The school has devised a set procedure to monitor the </w:t>
      </w:r>
      <w:r w:rsidR="002716D7" w:rsidRPr="00EF3639">
        <w:rPr>
          <w:rFonts w:asciiTheme="minorHAnsi" w:hAnsiTheme="minorHAnsi"/>
          <w:sz w:val="22"/>
          <w:szCs w:val="22"/>
        </w:rPr>
        <w:t>attendance</w:t>
      </w:r>
      <w:r w:rsidRPr="00EF3639">
        <w:rPr>
          <w:rFonts w:asciiTheme="minorHAnsi" w:hAnsiTheme="minorHAnsi"/>
          <w:sz w:val="22"/>
          <w:szCs w:val="22"/>
        </w:rPr>
        <w:t xml:space="preserve"> of </w:t>
      </w:r>
      <w:proofErr w:type="gramStart"/>
      <w:r w:rsidRPr="00EF3639">
        <w:rPr>
          <w:rFonts w:asciiTheme="minorHAnsi" w:hAnsiTheme="minorHAnsi"/>
          <w:sz w:val="22"/>
          <w:szCs w:val="22"/>
        </w:rPr>
        <w:t>all of</w:t>
      </w:r>
      <w:proofErr w:type="gramEnd"/>
      <w:r w:rsidRPr="00EF3639">
        <w:rPr>
          <w:rFonts w:asciiTheme="minorHAnsi" w:hAnsiTheme="minorHAnsi"/>
          <w:sz w:val="22"/>
          <w:szCs w:val="22"/>
        </w:rPr>
        <w:t xml:space="preserve"> its pupils and to resolve any issues that may occur.</w:t>
      </w:r>
      <w:r w:rsidR="002716D7" w:rsidRPr="00EF3639">
        <w:rPr>
          <w:rFonts w:asciiTheme="minorHAnsi" w:hAnsiTheme="minorHAnsi"/>
          <w:sz w:val="22"/>
          <w:szCs w:val="22"/>
        </w:rPr>
        <w:t xml:space="preserve"> The school Attendance Officer will;</w:t>
      </w:r>
    </w:p>
    <w:p w14:paraId="669D22B2" w14:textId="77777777" w:rsidR="00373F8D" w:rsidRPr="00EF3639" w:rsidRDefault="002716D7" w:rsidP="00EF3639">
      <w:pPr>
        <w:pStyle w:val="ListParagraph"/>
        <w:numPr>
          <w:ilvl w:val="0"/>
          <w:numId w:val="25"/>
        </w:numPr>
        <w:jc w:val="both"/>
        <w:rPr>
          <w:rFonts w:asciiTheme="minorHAnsi" w:hAnsiTheme="minorHAnsi"/>
          <w:sz w:val="22"/>
          <w:szCs w:val="22"/>
        </w:rPr>
      </w:pPr>
      <w:r w:rsidRPr="00EF3639">
        <w:rPr>
          <w:rFonts w:asciiTheme="minorHAnsi" w:hAnsiTheme="minorHAnsi"/>
          <w:sz w:val="22"/>
          <w:szCs w:val="22"/>
        </w:rPr>
        <w:t>Check all r</w:t>
      </w:r>
      <w:r w:rsidR="00373F8D" w:rsidRPr="00EF3639">
        <w:rPr>
          <w:rFonts w:asciiTheme="minorHAnsi" w:hAnsiTheme="minorHAnsi"/>
          <w:sz w:val="22"/>
          <w:szCs w:val="22"/>
        </w:rPr>
        <w:t xml:space="preserve">egisters </w:t>
      </w:r>
      <w:r w:rsidRPr="00EF3639">
        <w:rPr>
          <w:rFonts w:asciiTheme="minorHAnsi" w:hAnsiTheme="minorHAnsi"/>
          <w:sz w:val="22"/>
          <w:szCs w:val="22"/>
        </w:rPr>
        <w:t xml:space="preserve">every day and </w:t>
      </w:r>
      <w:r w:rsidR="00373F8D" w:rsidRPr="00EF3639">
        <w:rPr>
          <w:rFonts w:asciiTheme="minorHAnsi" w:hAnsiTheme="minorHAnsi"/>
          <w:sz w:val="22"/>
          <w:szCs w:val="22"/>
        </w:rPr>
        <w:t xml:space="preserve">add all lateness, sicknesses and </w:t>
      </w:r>
      <w:r w:rsidR="00EF3639" w:rsidRPr="00EF3639">
        <w:rPr>
          <w:rFonts w:asciiTheme="minorHAnsi" w:hAnsiTheme="minorHAnsi"/>
          <w:sz w:val="22"/>
          <w:szCs w:val="22"/>
        </w:rPr>
        <w:t>unauthorised</w:t>
      </w:r>
      <w:r w:rsidR="00373F8D" w:rsidRPr="00EF3639">
        <w:rPr>
          <w:rFonts w:asciiTheme="minorHAnsi" w:hAnsiTheme="minorHAnsi"/>
          <w:sz w:val="22"/>
          <w:szCs w:val="22"/>
        </w:rPr>
        <w:t xml:space="preserve"> absences.</w:t>
      </w:r>
    </w:p>
    <w:p w14:paraId="3548E500" w14:textId="77777777" w:rsidR="00373F8D" w:rsidRPr="00EF3639" w:rsidRDefault="00373F8D" w:rsidP="00EF3639">
      <w:pPr>
        <w:pStyle w:val="ListParagraph"/>
        <w:numPr>
          <w:ilvl w:val="0"/>
          <w:numId w:val="25"/>
        </w:numPr>
        <w:jc w:val="both"/>
        <w:rPr>
          <w:rFonts w:asciiTheme="minorHAnsi" w:hAnsiTheme="minorHAnsi"/>
          <w:sz w:val="22"/>
          <w:szCs w:val="22"/>
        </w:rPr>
      </w:pPr>
      <w:r w:rsidRPr="00EF3639">
        <w:rPr>
          <w:rFonts w:asciiTheme="minorHAnsi" w:hAnsiTheme="minorHAnsi"/>
          <w:sz w:val="22"/>
          <w:szCs w:val="22"/>
        </w:rPr>
        <w:t>Monitor overall attendance percentage of each pupil along with the number of reoccurring sick days, medical appointments and lateness.</w:t>
      </w:r>
    </w:p>
    <w:p w14:paraId="4885FEC6" w14:textId="77777777" w:rsidR="00373F8D" w:rsidRDefault="002716D7" w:rsidP="00EF3639">
      <w:pPr>
        <w:pStyle w:val="ListParagraph"/>
        <w:numPr>
          <w:ilvl w:val="0"/>
          <w:numId w:val="25"/>
        </w:numPr>
        <w:jc w:val="both"/>
        <w:rPr>
          <w:rFonts w:asciiTheme="minorHAnsi" w:hAnsiTheme="minorHAnsi"/>
          <w:sz w:val="22"/>
          <w:szCs w:val="22"/>
        </w:rPr>
      </w:pPr>
      <w:r w:rsidRPr="00EF3639">
        <w:rPr>
          <w:rFonts w:asciiTheme="minorHAnsi" w:hAnsiTheme="minorHAnsi"/>
          <w:sz w:val="22"/>
          <w:szCs w:val="22"/>
        </w:rPr>
        <w:t>Issue attendance letters</w:t>
      </w:r>
      <w:r w:rsidR="00373F8D" w:rsidRPr="00EF3639">
        <w:rPr>
          <w:rFonts w:asciiTheme="minorHAnsi" w:hAnsiTheme="minorHAnsi"/>
          <w:sz w:val="22"/>
          <w:szCs w:val="22"/>
        </w:rPr>
        <w:t xml:space="preserve"> to </w:t>
      </w:r>
      <w:r w:rsidRPr="00EF3639">
        <w:rPr>
          <w:rFonts w:asciiTheme="minorHAnsi" w:hAnsiTheme="minorHAnsi"/>
          <w:sz w:val="22"/>
          <w:szCs w:val="22"/>
        </w:rPr>
        <w:t xml:space="preserve">all </w:t>
      </w:r>
      <w:r w:rsidR="00373F8D" w:rsidRPr="00EF3639">
        <w:rPr>
          <w:rFonts w:asciiTheme="minorHAnsi" w:hAnsiTheme="minorHAnsi"/>
          <w:sz w:val="22"/>
          <w:szCs w:val="22"/>
        </w:rPr>
        <w:t>parents</w:t>
      </w:r>
      <w:r w:rsidRPr="00EF3639">
        <w:rPr>
          <w:rFonts w:asciiTheme="minorHAnsi" w:hAnsiTheme="minorHAnsi"/>
          <w:sz w:val="22"/>
          <w:szCs w:val="22"/>
        </w:rPr>
        <w:t>, without exception,</w:t>
      </w:r>
      <w:r w:rsidR="00373F8D" w:rsidRPr="00EF3639">
        <w:rPr>
          <w:rFonts w:asciiTheme="minorHAnsi" w:hAnsiTheme="minorHAnsi"/>
          <w:sz w:val="22"/>
          <w:szCs w:val="22"/>
        </w:rPr>
        <w:t xml:space="preserve"> at the end of each half term to highlight their child</w:t>
      </w:r>
      <w:r w:rsidRPr="00EF3639">
        <w:rPr>
          <w:rFonts w:asciiTheme="minorHAnsi" w:hAnsiTheme="minorHAnsi"/>
          <w:sz w:val="22"/>
          <w:szCs w:val="22"/>
        </w:rPr>
        <w:t>’</w:t>
      </w:r>
      <w:r w:rsidR="00373F8D" w:rsidRPr="00EF3639">
        <w:rPr>
          <w:rFonts w:asciiTheme="minorHAnsi" w:hAnsiTheme="minorHAnsi"/>
          <w:sz w:val="22"/>
          <w:szCs w:val="22"/>
        </w:rPr>
        <w:t>s attendance for that half term. These letters will show whether a child’</w:t>
      </w:r>
      <w:r w:rsidRPr="00EF3639">
        <w:rPr>
          <w:rFonts w:asciiTheme="minorHAnsi" w:hAnsiTheme="minorHAnsi"/>
          <w:sz w:val="22"/>
          <w:szCs w:val="22"/>
        </w:rPr>
        <w:t>s attendance;</w:t>
      </w:r>
    </w:p>
    <w:p w14:paraId="578BE099" w14:textId="77777777" w:rsidR="00EF3639" w:rsidRPr="00EF3639" w:rsidRDefault="00EF3639" w:rsidP="00EF3639">
      <w:pPr>
        <w:pStyle w:val="ListParagraph"/>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1231"/>
        <w:gridCol w:w="2410"/>
        <w:gridCol w:w="3969"/>
      </w:tblGrid>
      <w:tr w:rsidR="004B4A1D" w:rsidRPr="00EF3639" w14:paraId="5E3BCE1C" w14:textId="77777777" w:rsidTr="00326BB8">
        <w:trPr>
          <w:jc w:val="center"/>
        </w:trPr>
        <w:tc>
          <w:tcPr>
            <w:tcW w:w="1231" w:type="dxa"/>
            <w:shd w:val="clear" w:color="auto" w:fill="00B050"/>
          </w:tcPr>
          <w:p w14:paraId="2C34324A" w14:textId="77777777" w:rsidR="002716D7" w:rsidRPr="00EF3639" w:rsidRDefault="002716D7" w:rsidP="00EF3639">
            <w:pPr>
              <w:pStyle w:val="ListParagraph"/>
              <w:ind w:left="0"/>
              <w:jc w:val="both"/>
              <w:rPr>
                <w:rFonts w:asciiTheme="minorHAnsi" w:hAnsiTheme="minorHAnsi"/>
                <w:sz w:val="22"/>
                <w:szCs w:val="22"/>
              </w:rPr>
            </w:pPr>
            <w:r w:rsidRPr="00EF3639">
              <w:rPr>
                <w:rFonts w:asciiTheme="minorHAnsi" w:hAnsiTheme="minorHAnsi"/>
                <w:sz w:val="22"/>
                <w:szCs w:val="22"/>
              </w:rPr>
              <w:t>Green</w:t>
            </w:r>
          </w:p>
        </w:tc>
        <w:tc>
          <w:tcPr>
            <w:tcW w:w="2410" w:type="dxa"/>
          </w:tcPr>
          <w:p w14:paraId="6979F927" w14:textId="77777777" w:rsidR="002716D7" w:rsidRPr="00EF3639" w:rsidRDefault="002716D7" w:rsidP="00EF3639">
            <w:pPr>
              <w:pStyle w:val="ListParagraph"/>
              <w:ind w:left="0"/>
              <w:jc w:val="both"/>
              <w:rPr>
                <w:rFonts w:asciiTheme="minorHAnsi" w:hAnsiTheme="minorHAnsi"/>
                <w:sz w:val="22"/>
                <w:szCs w:val="22"/>
              </w:rPr>
            </w:pPr>
            <w:r w:rsidRPr="00EF3639">
              <w:rPr>
                <w:rFonts w:asciiTheme="minorHAnsi" w:hAnsiTheme="minorHAnsi"/>
                <w:sz w:val="22"/>
                <w:szCs w:val="22"/>
              </w:rPr>
              <w:t>Excellent</w:t>
            </w:r>
          </w:p>
        </w:tc>
        <w:tc>
          <w:tcPr>
            <w:tcW w:w="3969" w:type="dxa"/>
          </w:tcPr>
          <w:p w14:paraId="075836D2" w14:textId="77777777" w:rsidR="002716D7" w:rsidRPr="00EF3639" w:rsidRDefault="002716D7" w:rsidP="00EF3639">
            <w:pPr>
              <w:pStyle w:val="ListParagraph"/>
              <w:ind w:left="0"/>
              <w:jc w:val="both"/>
              <w:rPr>
                <w:rFonts w:asciiTheme="minorHAnsi" w:hAnsiTheme="minorHAnsi"/>
                <w:sz w:val="22"/>
                <w:szCs w:val="22"/>
              </w:rPr>
            </w:pPr>
            <w:r w:rsidRPr="00EF3639">
              <w:rPr>
                <w:rFonts w:asciiTheme="minorHAnsi" w:hAnsiTheme="minorHAnsi"/>
                <w:sz w:val="22"/>
                <w:szCs w:val="22"/>
              </w:rPr>
              <w:t>100%</w:t>
            </w:r>
            <w:r w:rsidR="004B4A1D" w:rsidRPr="00EF3639">
              <w:rPr>
                <w:rFonts w:asciiTheme="minorHAnsi" w:hAnsiTheme="minorHAnsi"/>
                <w:sz w:val="22"/>
                <w:szCs w:val="22"/>
              </w:rPr>
              <w:t xml:space="preserve"> Attendance</w:t>
            </w:r>
          </w:p>
        </w:tc>
      </w:tr>
      <w:tr w:rsidR="004B4A1D" w:rsidRPr="00EF3639" w14:paraId="1842AF1E" w14:textId="77777777" w:rsidTr="00EF3639">
        <w:trPr>
          <w:jc w:val="center"/>
        </w:trPr>
        <w:tc>
          <w:tcPr>
            <w:tcW w:w="1231" w:type="dxa"/>
            <w:shd w:val="clear" w:color="auto" w:fill="FFC000"/>
          </w:tcPr>
          <w:p w14:paraId="375EEE60" w14:textId="77777777" w:rsidR="002716D7" w:rsidRPr="00EF3639" w:rsidRDefault="002716D7" w:rsidP="00EF3639">
            <w:pPr>
              <w:pStyle w:val="ListParagraph"/>
              <w:ind w:left="0"/>
              <w:jc w:val="both"/>
              <w:rPr>
                <w:rFonts w:asciiTheme="minorHAnsi" w:hAnsiTheme="minorHAnsi"/>
                <w:sz w:val="22"/>
                <w:szCs w:val="22"/>
              </w:rPr>
            </w:pPr>
            <w:r w:rsidRPr="00EF3639">
              <w:rPr>
                <w:rFonts w:asciiTheme="minorHAnsi" w:hAnsiTheme="minorHAnsi"/>
                <w:sz w:val="22"/>
                <w:szCs w:val="22"/>
              </w:rPr>
              <w:t>Amber</w:t>
            </w:r>
          </w:p>
        </w:tc>
        <w:tc>
          <w:tcPr>
            <w:tcW w:w="2410" w:type="dxa"/>
          </w:tcPr>
          <w:p w14:paraId="4FEBA96C" w14:textId="77777777" w:rsidR="002716D7" w:rsidRPr="00EF3639" w:rsidRDefault="004B4A1D" w:rsidP="00EF3639">
            <w:pPr>
              <w:pStyle w:val="ListParagraph"/>
              <w:ind w:left="0"/>
              <w:jc w:val="both"/>
              <w:rPr>
                <w:rFonts w:asciiTheme="minorHAnsi" w:hAnsiTheme="minorHAnsi"/>
                <w:sz w:val="22"/>
                <w:szCs w:val="22"/>
              </w:rPr>
            </w:pPr>
            <w:r w:rsidRPr="00EF3639">
              <w:rPr>
                <w:rFonts w:asciiTheme="minorHAnsi" w:hAnsiTheme="minorHAnsi"/>
                <w:sz w:val="22"/>
                <w:szCs w:val="22"/>
              </w:rPr>
              <w:t>Good</w:t>
            </w:r>
          </w:p>
        </w:tc>
        <w:tc>
          <w:tcPr>
            <w:tcW w:w="3969" w:type="dxa"/>
          </w:tcPr>
          <w:p w14:paraId="1ECF7831" w14:textId="77777777" w:rsidR="002716D7" w:rsidRPr="00EF3639" w:rsidRDefault="004B4A1D" w:rsidP="00EF3639">
            <w:pPr>
              <w:pStyle w:val="ListParagraph"/>
              <w:ind w:left="0"/>
              <w:jc w:val="both"/>
              <w:rPr>
                <w:rFonts w:asciiTheme="minorHAnsi" w:hAnsiTheme="minorHAnsi"/>
                <w:sz w:val="22"/>
                <w:szCs w:val="22"/>
              </w:rPr>
            </w:pPr>
            <w:r w:rsidRPr="00EF3639">
              <w:rPr>
                <w:rFonts w:asciiTheme="minorHAnsi" w:hAnsiTheme="minorHAnsi"/>
                <w:sz w:val="22"/>
                <w:szCs w:val="22"/>
              </w:rPr>
              <w:t xml:space="preserve">Between </w:t>
            </w:r>
            <w:r w:rsidR="00FA345E" w:rsidRPr="00EF3639">
              <w:rPr>
                <w:rFonts w:asciiTheme="minorHAnsi" w:hAnsiTheme="minorHAnsi"/>
                <w:sz w:val="22"/>
                <w:szCs w:val="22"/>
              </w:rPr>
              <w:t>96</w:t>
            </w:r>
            <w:r w:rsidRPr="00EF3639">
              <w:rPr>
                <w:rFonts w:asciiTheme="minorHAnsi" w:hAnsiTheme="minorHAnsi"/>
                <w:sz w:val="22"/>
                <w:szCs w:val="22"/>
              </w:rPr>
              <w:t xml:space="preserve">% </w:t>
            </w:r>
            <w:r w:rsidR="00FA345E" w:rsidRPr="00EF3639">
              <w:rPr>
                <w:rFonts w:asciiTheme="minorHAnsi" w:hAnsiTheme="minorHAnsi"/>
                <w:sz w:val="22"/>
                <w:szCs w:val="22"/>
              </w:rPr>
              <w:t xml:space="preserve">to 99.9% </w:t>
            </w:r>
            <w:r w:rsidRPr="00EF3639">
              <w:rPr>
                <w:rFonts w:asciiTheme="minorHAnsi" w:hAnsiTheme="minorHAnsi"/>
                <w:sz w:val="22"/>
                <w:szCs w:val="22"/>
              </w:rPr>
              <w:t>Attendance</w:t>
            </w:r>
          </w:p>
        </w:tc>
      </w:tr>
      <w:tr w:rsidR="004B4A1D" w:rsidRPr="00EF3639" w14:paraId="0A1218F8" w14:textId="77777777" w:rsidTr="00EF3639">
        <w:trPr>
          <w:jc w:val="center"/>
        </w:trPr>
        <w:tc>
          <w:tcPr>
            <w:tcW w:w="1231" w:type="dxa"/>
            <w:shd w:val="clear" w:color="auto" w:fill="FF0000"/>
          </w:tcPr>
          <w:p w14:paraId="5144D808" w14:textId="77777777" w:rsidR="002716D7" w:rsidRPr="00EF3639" w:rsidRDefault="002716D7" w:rsidP="00EF3639">
            <w:pPr>
              <w:pStyle w:val="ListParagraph"/>
              <w:ind w:left="0"/>
              <w:jc w:val="both"/>
              <w:rPr>
                <w:rFonts w:asciiTheme="minorHAnsi" w:hAnsiTheme="minorHAnsi"/>
                <w:sz w:val="22"/>
                <w:szCs w:val="22"/>
              </w:rPr>
            </w:pPr>
            <w:r w:rsidRPr="00EF3639">
              <w:rPr>
                <w:rFonts w:asciiTheme="minorHAnsi" w:hAnsiTheme="minorHAnsi"/>
                <w:sz w:val="22"/>
                <w:szCs w:val="22"/>
              </w:rPr>
              <w:t>Red</w:t>
            </w:r>
          </w:p>
        </w:tc>
        <w:tc>
          <w:tcPr>
            <w:tcW w:w="2410" w:type="dxa"/>
          </w:tcPr>
          <w:p w14:paraId="59208558" w14:textId="77777777" w:rsidR="002716D7" w:rsidRPr="00EF3639" w:rsidRDefault="004B4A1D" w:rsidP="00EF3639">
            <w:pPr>
              <w:pStyle w:val="ListParagraph"/>
              <w:ind w:left="0"/>
              <w:jc w:val="both"/>
              <w:rPr>
                <w:rFonts w:asciiTheme="minorHAnsi" w:hAnsiTheme="minorHAnsi"/>
                <w:sz w:val="22"/>
                <w:szCs w:val="22"/>
              </w:rPr>
            </w:pPr>
            <w:r w:rsidRPr="00EF3639">
              <w:rPr>
                <w:rFonts w:asciiTheme="minorHAnsi" w:hAnsiTheme="minorHAnsi"/>
                <w:sz w:val="22"/>
                <w:szCs w:val="22"/>
              </w:rPr>
              <w:t>Cause for Concern</w:t>
            </w:r>
          </w:p>
        </w:tc>
        <w:tc>
          <w:tcPr>
            <w:tcW w:w="3969" w:type="dxa"/>
          </w:tcPr>
          <w:p w14:paraId="4FA86406" w14:textId="77777777" w:rsidR="002716D7" w:rsidRPr="00EF3639" w:rsidRDefault="004B4A1D" w:rsidP="00EF3639">
            <w:pPr>
              <w:pStyle w:val="ListParagraph"/>
              <w:ind w:left="0"/>
              <w:jc w:val="both"/>
              <w:rPr>
                <w:rFonts w:asciiTheme="minorHAnsi" w:hAnsiTheme="minorHAnsi"/>
                <w:sz w:val="22"/>
                <w:szCs w:val="22"/>
              </w:rPr>
            </w:pPr>
            <w:r w:rsidRPr="00EF3639">
              <w:rPr>
                <w:rFonts w:asciiTheme="minorHAnsi" w:hAnsiTheme="minorHAnsi"/>
                <w:sz w:val="22"/>
                <w:szCs w:val="22"/>
              </w:rPr>
              <w:t>Below 9</w:t>
            </w:r>
            <w:r w:rsidR="00FA345E" w:rsidRPr="00EF3639">
              <w:rPr>
                <w:rFonts w:asciiTheme="minorHAnsi" w:hAnsiTheme="minorHAnsi"/>
                <w:sz w:val="22"/>
                <w:szCs w:val="22"/>
              </w:rPr>
              <w:t>6</w:t>
            </w:r>
            <w:r w:rsidRPr="00EF3639">
              <w:rPr>
                <w:rFonts w:asciiTheme="minorHAnsi" w:hAnsiTheme="minorHAnsi"/>
                <w:sz w:val="22"/>
                <w:szCs w:val="22"/>
              </w:rPr>
              <w:t>% Attendance</w:t>
            </w:r>
          </w:p>
        </w:tc>
      </w:tr>
    </w:tbl>
    <w:p w14:paraId="73548CF3" w14:textId="77777777" w:rsidR="00581E47" w:rsidRDefault="00581E47" w:rsidP="00581E47">
      <w:pPr>
        <w:pStyle w:val="ListParagraph"/>
        <w:jc w:val="both"/>
        <w:rPr>
          <w:rFonts w:asciiTheme="minorHAnsi" w:hAnsiTheme="minorHAnsi"/>
          <w:sz w:val="22"/>
          <w:szCs w:val="22"/>
        </w:rPr>
      </w:pPr>
    </w:p>
    <w:p w14:paraId="0DB04296" w14:textId="77777777" w:rsidR="00373F8D" w:rsidRPr="00EF3639" w:rsidRDefault="00373F8D" w:rsidP="00EF3639">
      <w:pPr>
        <w:pStyle w:val="ListParagraph"/>
        <w:numPr>
          <w:ilvl w:val="0"/>
          <w:numId w:val="25"/>
        </w:numPr>
        <w:jc w:val="both"/>
        <w:rPr>
          <w:rFonts w:asciiTheme="minorHAnsi" w:hAnsiTheme="minorHAnsi"/>
          <w:sz w:val="22"/>
          <w:szCs w:val="22"/>
        </w:rPr>
      </w:pPr>
      <w:r w:rsidRPr="00EF3639">
        <w:rPr>
          <w:rFonts w:asciiTheme="minorHAnsi" w:hAnsiTheme="minorHAnsi"/>
          <w:sz w:val="22"/>
          <w:szCs w:val="22"/>
        </w:rPr>
        <w:t>If the attendance of any child falls below 90% the parent will be invited to an attendance meeting with a member of the Senior Leadership team to discuss ways of improvement.</w:t>
      </w:r>
    </w:p>
    <w:p w14:paraId="3DF73528" w14:textId="77777777" w:rsidR="00373F8D" w:rsidRPr="00EF3639" w:rsidRDefault="00373F8D" w:rsidP="00EF3639">
      <w:pPr>
        <w:pStyle w:val="ListParagraph"/>
        <w:numPr>
          <w:ilvl w:val="0"/>
          <w:numId w:val="25"/>
        </w:numPr>
        <w:jc w:val="both"/>
        <w:rPr>
          <w:rFonts w:asciiTheme="minorHAnsi" w:hAnsiTheme="minorHAnsi"/>
          <w:sz w:val="22"/>
          <w:szCs w:val="22"/>
        </w:rPr>
      </w:pPr>
      <w:r w:rsidRPr="00EF3639">
        <w:rPr>
          <w:rFonts w:asciiTheme="minorHAnsi" w:hAnsiTheme="minorHAnsi"/>
          <w:sz w:val="22"/>
          <w:szCs w:val="22"/>
        </w:rPr>
        <w:t>If no improvement is reached the case will be forwarded to the Pupil Entitlement Office at the Local Authority.</w:t>
      </w:r>
    </w:p>
    <w:p w14:paraId="4FBF1001" w14:textId="77777777" w:rsidR="00373F8D" w:rsidRDefault="00373F8D" w:rsidP="00EF3639">
      <w:pPr>
        <w:pStyle w:val="ListParagraph"/>
        <w:numPr>
          <w:ilvl w:val="0"/>
          <w:numId w:val="25"/>
        </w:numPr>
        <w:jc w:val="both"/>
        <w:rPr>
          <w:rFonts w:asciiTheme="minorHAnsi" w:hAnsiTheme="minorHAnsi"/>
          <w:sz w:val="22"/>
          <w:szCs w:val="22"/>
        </w:rPr>
      </w:pPr>
      <w:r w:rsidRPr="00EF3639">
        <w:rPr>
          <w:rFonts w:asciiTheme="minorHAnsi" w:hAnsiTheme="minorHAnsi"/>
          <w:sz w:val="22"/>
          <w:szCs w:val="22"/>
        </w:rPr>
        <w:t>Once a case has been referred to the Pupil Entitlement Office the school will no longer be able to authorise any absences from school.</w:t>
      </w:r>
    </w:p>
    <w:p w14:paraId="6FD5D359" w14:textId="77777777" w:rsidR="00581E47" w:rsidRPr="00EF3639" w:rsidRDefault="00581E47" w:rsidP="00581E47">
      <w:pPr>
        <w:pStyle w:val="ListParagraph"/>
        <w:jc w:val="both"/>
        <w:rPr>
          <w:rFonts w:asciiTheme="minorHAnsi" w:hAnsiTheme="minorHAnsi"/>
          <w:sz w:val="22"/>
          <w:szCs w:val="22"/>
        </w:rPr>
      </w:pPr>
    </w:p>
    <w:p w14:paraId="7919E721" w14:textId="77777777" w:rsidR="00373F8D" w:rsidRPr="00EF3639" w:rsidRDefault="00373F8D" w:rsidP="00EF3639">
      <w:pPr>
        <w:ind w:left="360"/>
        <w:jc w:val="both"/>
        <w:rPr>
          <w:rFonts w:asciiTheme="minorHAnsi" w:hAnsiTheme="minorHAnsi"/>
          <w:i/>
          <w:sz w:val="22"/>
          <w:szCs w:val="22"/>
        </w:rPr>
      </w:pPr>
      <w:r w:rsidRPr="00EF3639">
        <w:rPr>
          <w:rFonts w:asciiTheme="minorHAnsi" w:hAnsiTheme="minorHAnsi"/>
          <w:i/>
          <w:sz w:val="22"/>
          <w:szCs w:val="22"/>
        </w:rPr>
        <w:t>The Pupil Entitlement Investigating Officer is there to help parents meet their responsibilities and as a last resort may use court action to rectify the problem.</w:t>
      </w:r>
    </w:p>
    <w:p w14:paraId="71C4C91B" w14:textId="77777777" w:rsidR="00373F8D" w:rsidRPr="00EF3639" w:rsidRDefault="00373F8D" w:rsidP="00EF3639">
      <w:pPr>
        <w:jc w:val="both"/>
        <w:rPr>
          <w:rFonts w:asciiTheme="minorHAnsi" w:hAnsiTheme="minorHAnsi"/>
          <w:i/>
          <w:sz w:val="22"/>
          <w:szCs w:val="22"/>
        </w:rPr>
      </w:pPr>
    </w:p>
    <w:p w14:paraId="25641535" w14:textId="77777777" w:rsidR="002716D7" w:rsidRDefault="002716D7" w:rsidP="00EF3639">
      <w:pPr>
        <w:jc w:val="both"/>
        <w:rPr>
          <w:rFonts w:asciiTheme="minorHAnsi" w:hAnsiTheme="minorHAnsi"/>
          <w:b/>
          <w:sz w:val="22"/>
          <w:szCs w:val="22"/>
          <w:u w:val="single"/>
        </w:rPr>
      </w:pPr>
      <w:r w:rsidRPr="00EF3639">
        <w:rPr>
          <w:rFonts w:asciiTheme="minorHAnsi" w:hAnsiTheme="minorHAnsi"/>
          <w:b/>
          <w:sz w:val="22"/>
          <w:szCs w:val="22"/>
          <w:u w:val="single"/>
        </w:rPr>
        <w:t>Rewards</w:t>
      </w:r>
    </w:p>
    <w:p w14:paraId="0B8E6A99" w14:textId="77777777" w:rsidR="00581E47" w:rsidRPr="00EF3639" w:rsidRDefault="00581E47" w:rsidP="00EF3639">
      <w:pPr>
        <w:jc w:val="both"/>
        <w:rPr>
          <w:rFonts w:asciiTheme="minorHAnsi" w:hAnsiTheme="minorHAnsi"/>
          <w:b/>
          <w:sz w:val="22"/>
          <w:szCs w:val="22"/>
          <w:u w:val="single"/>
        </w:rPr>
      </w:pPr>
    </w:p>
    <w:p w14:paraId="719C28F9" w14:textId="77777777" w:rsidR="002716D7" w:rsidRDefault="002716D7" w:rsidP="00EF3639">
      <w:pPr>
        <w:jc w:val="both"/>
        <w:rPr>
          <w:rFonts w:asciiTheme="minorHAnsi" w:hAnsiTheme="minorHAnsi"/>
          <w:sz w:val="22"/>
          <w:szCs w:val="22"/>
        </w:rPr>
      </w:pPr>
      <w:r w:rsidRPr="00EF3639">
        <w:rPr>
          <w:rFonts w:asciiTheme="minorHAnsi" w:hAnsiTheme="minorHAnsi"/>
          <w:sz w:val="22"/>
          <w:szCs w:val="22"/>
        </w:rPr>
        <w:t xml:space="preserve">The school has set in place </w:t>
      </w:r>
      <w:r w:rsidR="00FA345E" w:rsidRPr="00EF3639">
        <w:rPr>
          <w:rFonts w:asciiTheme="minorHAnsi" w:hAnsiTheme="minorHAnsi"/>
          <w:sz w:val="22"/>
          <w:szCs w:val="22"/>
        </w:rPr>
        <w:t>beh</w:t>
      </w:r>
      <w:r w:rsidRPr="00EF3639">
        <w:rPr>
          <w:rFonts w:asciiTheme="minorHAnsi" w:hAnsiTheme="minorHAnsi"/>
          <w:sz w:val="22"/>
          <w:szCs w:val="22"/>
        </w:rPr>
        <w:t>a</w:t>
      </w:r>
      <w:r w:rsidR="00FA345E" w:rsidRPr="00EF3639">
        <w:rPr>
          <w:rFonts w:asciiTheme="minorHAnsi" w:hAnsiTheme="minorHAnsi"/>
          <w:sz w:val="22"/>
          <w:szCs w:val="22"/>
        </w:rPr>
        <w:t>v</w:t>
      </w:r>
      <w:r w:rsidR="00FC6C51">
        <w:rPr>
          <w:rFonts w:asciiTheme="minorHAnsi" w:hAnsiTheme="minorHAnsi"/>
          <w:sz w:val="22"/>
          <w:szCs w:val="22"/>
        </w:rPr>
        <w:t>iour rewards and recognition</w:t>
      </w:r>
      <w:r w:rsidRPr="00EF3639">
        <w:rPr>
          <w:rFonts w:asciiTheme="minorHAnsi" w:hAnsiTheme="minorHAnsi"/>
          <w:sz w:val="22"/>
          <w:szCs w:val="22"/>
        </w:rPr>
        <w:t xml:space="preserve"> to promote good </w:t>
      </w:r>
      <w:r w:rsidR="00FC6C51" w:rsidRPr="00EF3639">
        <w:rPr>
          <w:rFonts w:asciiTheme="minorHAnsi" w:hAnsiTheme="minorHAnsi"/>
          <w:sz w:val="22"/>
          <w:szCs w:val="22"/>
        </w:rPr>
        <w:t>attendance</w:t>
      </w:r>
      <w:r w:rsidR="00FC6C51">
        <w:rPr>
          <w:rFonts w:asciiTheme="minorHAnsi" w:hAnsiTheme="minorHAnsi"/>
          <w:sz w:val="22"/>
          <w:szCs w:val="22"/>
        </w:rPr>
        <w:t xml:space="preserve"> and ensure it has a high profile</w:t>
      </w:r>
      <w:r w:rsidRPr="00EF3639">
        <w:rPr>
          <w:rFonts w:asciiTheme="minorHAnsi" w:hAnsiTheme="minorHAnsi"/>
          <w:sz w:val="22"/>
          <w:szCs w:val="22"/>
        </w:rPr>
        <w:t xml:space="preserve"> within the school.</w:t>
      </w:r>
    </w:p>
    <w:p w14:paraId="0EDCDDE8" w14:textId="77777777" w:rsidR="00581E47" w:rsidRPr="00EF3639" w:rsidRDefault="00581E47" w:rsidP="00EF3639">
      <w:pPr>
        <w:jc w:val="both"/>
        <w:rPr>
          <w:rFonts w:asciiTheme="minorHAnsi" w:hAnsiTheme="minorHAnsi"/>
          <w:sz w:val="22"/>
          <w:szCs w:val="22"/>
        </w:rPr>
      </w:pPr>
    </w:p>
    <w:p w14:paraId="4A39D417" w14:textId="77777777" w:rsidR="000339B4" w:rsidRPr="00FC6C51" w:rsidRDefault="000339B4" w:rsidP="00F11DC1">
      <w:pPr>
        <w:numPr>
          <w:ilvl w:val="0"/>
          <w:numId w:val="26"/>
        </w:numPr>
        <w:contextualSpacing/>
        <w:rPr>
          <w:rFonts w:asciiTheme="minorHAnsi" w:eastAsia="MS Mincho" w:hAnsiTheme="minorHAnsi"/>
          <w:spacing w:val="0"/>
          <w:sz w:val="22"/>
          <w:szCs w:val="22"/>
          <w:lang w:val="en-US" w:eastAsia="en-US"/>
        </w:rPr>
      </w:pPr>
      <w:r w:rsidRPr="00FC6C51">
        <w:rPr>
          <w:rFonts w:asciiTheme="minorHAnsi" w:eastAsia="MS Mincho" w:hAnsiTheme="minorHAnsi"/>
          <w:spacing w:val="0"/>
          <w:sz w:val="22"/>
          <w:szCs w:val="22"/>
          <w:lang w:val="en-US" w:eastAsia="en-US"/>
        </w:rPr>
        <w:t>Weekly trophy awarded to class with the best attendance.</w:t>
      </w:r>
    </w:p>
    <w:p w14:paraId="278A42C9" w14:textId="77777777" w:rsidR="002716D7" w:rsidRPr="00EF3639" w:rsidRDefault="002716D7" w:rsidP="00EF3639">
      <w:pPr>
        <w:numPr>
          <w:ilvl w:val="0"/>
          <w:numId w:val="26"/>
        </w:numPr>
        <w:contextualSpacing/>
        <w:rPr>
          <w:rFonts w:asciiTheme="minorHAnsi" w:eastAsia="MS Mincho" w:hAnsiTheme="minorHAnsi"/>
          <w:spacing w:val="0"/>
          <w:sz w:val="22"/>
          <w:szCs w:val="22"/>
          <w:lang w:val="en-US" w:eastAsia="en-US"/>
        </w:rPr>
      </w:pPr>
      <w:r w:rsidRPr="00EF3639">
        <w:rPr>
          <w:rFonts w:asciiTheme="minorHAnsi" w:eastAsia="MS Mincho" w:hAnsiTheme="minorHAnsi"/>
          <w:spacing w:val="0"/>
          <w:sz w:val="22"/>
          <w:szCs w:val="22"/>
          <w:lang w:val="en-US" w:eastAsia="en-US"/>
        </w:rPr>
        <w:t xml:space="preserve">All Children with 96% attendance or above </w:t>
      </w:r>
      <w:r w:rsidR="00EB5583">
        <w:rPr>
          <w:rFonts w:asciiTheme="minorHAnsi" w:eastAsia="MS Mincho" w:hAnsiTheme="minorHAnsi"/>
          <w:spacing w:val="0"/>
          <w:sz w:val="22"/>
          <w:szCs w:val="22"/>
          <w:lang w:val="en-US" w:eastAsia="en-US"/>
        </w:rPr>
        <w:t>in each</w:t>
      </w:r>
      <w:r w:rsidRPr="00EF3639">
        <w:rPr>
          <w:rFonts w:asciiTheme="minorHAnsi" w:eastAsia="MS Mincho" w:hAnsiTheme="minorHAnsi"/>
          <w:spacing w:val="0"/>
          <w:sz w:val="22"/>
          <w:szCs w:val="22"/>
          <w:lang w:val="en-US" w:eastAsia="en-US"/>
        </w:rPr>
        <w:t xml:space="preserve"> half term will be rewarded with an attendance reward from the Headteacher.</w:t>
      </w:r>
      <w:r w:rsidR="00FC6C51">
        <w:rPr>
          <w:rFonts w:asciiTheme="minorHAnsi" w:eastAsia="MS Mincho" w:hAnsiTheme="minorHAnsi"/>
          <w:spacing w:val="0"/>
          <w:sz w:val="22"/>
          <w:szCs w:val="22"/>
          <w:lang w:val="en-US" w:eastAsia="en-US"/>
        </w:rPr>
        <w:t xml:space="preserve"> Awards will be changed over time to keep them fresh</w:t>
      </w:r>
    </w:p>
    <w:p w14:paraId="7E30D6FB" w14:textId="77777777" w:rsidR="00EF3639" w:rsidRPr="00EF3639" w:rsidRDefault="002716D7" w:rsidP="00EF3639">
      <w:pPr>
        <w:numPr>
          <w:ilvl w:val="0"/>
          <w:numId w:val="26"/>
        </w:numPr>
        <w:contextualSpacing/>
        <w:rPr>
          <w:rFonts w:asciiTheme="minorHAnsi" w:eastAsia="MS Mincho" w:hAnsiTheme="minorHAnsi"/>
          <w:spacing w:val="0"/>
          <w:sz w:val="22"/>
          <w:szCs w:val="22"/>
          <w:lang w:val="en-US" w:eastAsia="en-US"/>
        </w:rPr>
      </w:pPr>
      <w:r w:rsidRPr="00EF3639">
        <w:rPr>
          <w:rFonts w:asciiTheme="minorHAnsi" w:eastAsia="MS Mincho" w:hAnsiTheme="minorHAnsi"/>
          <w:spacing w:val="0"/>
          <w:sz w:val="22"/>
          <w:szCs w:val="22"/>
          <w:lang w:val="en-US" w:eastAsia="en-US"/>
        </w:rPr>
        <w:t xml:space="preserve">Any child with 100% attendance in one term will have their name </w:t>
      </w:r>
      <w:proofErr w:type="gramStart"/>
      <w:r w:rsidRPr="00EF3639">
        <w:rPr>
          <w:rFonts w:asciiTheme="minorHAnsi" w:eastAsia="MS Mincho" w:hAnsiTheme="minorHAnsi"/>
          <w:spacing w:val="0"/>
          <w:sz w:val="22"/>
          <w:szCs w:val="22"/>
          <w:lang w:val="en-US" w:eastAsia="en-US"/>
        </w:rPr>
        <w:t>entered into</w:t>
      </w:r>
      <w:proofErr w:type="gramEnd"/>
      <w:r w:rsidRPr="00EF3639">
        <w:rPr>
          <w:rFonts w:asciiTheme="minorHAnsi" w:eastAsia="MS Mincho" w:hAnsiTheme="minorHAnsi"/>
          <w:spacing w:val="0"/>
          <w:sz w:val="22"/>
          <w:szCs w:val="22"/>
          <w:lang w:val="en-US" w:eastAsia="en-US"/>
        </w:rPr>
        <w:t xml:space="preserve"> a raffle with a chance to win four tickets to a local tourist attraction.</w:t>
      </w:r>
    </w:p>
    <w:p w14:paraId="32B463B4" w14:textId="77777777" w:rsidR="002716D7" w:rsidRPr="00EF3639" w:rsidRDefault="002716D7" w:rsidP="00EF3639">
      <w:pPr>
        <w:numPr>
          <w:ilvl w:val="0"/>
          <w:numId w:val="26"/>
        </w:numPr>
        <w:contextualSpacing/>
        <w:rPr>
          <w:rFonts w:asciiTheme="minorHAnsi" w:eastAsia="MS Mincho" w:hAnsiTheme="minorHAnsi"/>
          <w:spacing w:val="0"/>
          <w:sz w:val="22"/>
          <w:szCs w:val="22"/>
          <w:lang w:val="en-US" w:eastAsia="en-US"/>
        </w:rPr>
      </w:pPr>
      <w:r w:rsidRPr="00EF3639">
        <w:rPr>
          <w:rFonts w:asciiTheme="minorHAnsi" w:eastAsia="MS Mincho" w:hAnsiTheme="minorHAnsi"/>
          <w:spacing w:val="0"/>
          <w:sz w:val="22"/>
          <w:szCs w:val="22"/>
          <w:lang w:val="en-US" w:eastAsia="en-US"/>
        </w:rPr>
        <w:t>Lastly…...the class that achieves the best overall attendance for the whole academic year will be rewarded with a wh</w:t>
      </w:r>
      <w:r w:rsidR="00FC6C51">
        <w:rPr>
          <w:rFonts w:asciiTheme="minorHAnsi" w:eastAsia="MS Mincho" w:hAnsiTheme="minorHAnsi"/>
          <w:spacing w:val="0"/>
          <w:sz w:val="22"/>
          <w:szCs w:val="22"/>
          <w:lang w:val="en-US" w:eastAsia="en-US"/>
        </w:rPr>
        <w:t>ole class activity. In 2017-2018</w:t>
      </w:r>
      <w:r w:rsidRPr="00EF3639">
        <w:rPr>
          <w:rFonts w:asciiTheme="minorHAnsi" w:eastAsia="MS Mincho" w:hAnsiTheme="minorHAnsi"/>
          <w:spacing w:val="0"/>
          <w:sz w:val="22"/>
          <w:szCs w:val="22"/>
          <w:lang w:val="en-US" w:eastAsia="en-US"/>
        </w:rPr>
        <w:t xml:space="preserve"> this activity is an all-expenses paid trip to MFA Bowl at Chichester Leisure Gate.</w:t>
      </w:r>
    </w:p>
    <w:p w14:paraId="4D61C86E" w14:textId="77777777" w:rsidR="00EF3639" w:rsidRPr="00EF3639" w:rsidRDefault="00EF3639" w:rsidP="00EF3639">
      <w:pPr>
        <w:ind w:left="284"/>
        <w:contextualSpacing/>
        <w:rPr>
          <w:rFonts w:asciiTheme="minorHAnsi" w:eastAsia="MS Mincho" w:hAnsiTheme="minorHAnsi"/>
          <w:spacing w:val="0"/>
          <w:sz w:val="22"/>
          <w:szCs w:val="22"/>
          <w:lang w:val="en-US" w:eastAsia="en-US"/>
        </w:rPr>
      </w:pPr>
    </w:p>
    <w:p w14:paraId="3B530E36" w14:textId="77777777" w:rsidR="00E659B6" w:rsidRDefault="008A22AB" w:rsidP="00EF3639">
      <w:pPr>
        <w:jc w:val="both"/>
        <w:rPr>
          <w:rFonts w:asciiTheme="minorHAnsi" w:hAnsiTheme="minorHAnsi"/>
          <w:b/>
          <w:bCs/>
          <w:sz w:val="22"/>
          <w:szCs w:val="22"/>
          <w:u w:val="single"/>
        </w:rPr>
      </w:pPr>
      <w:r w:rsidRPr="00EF3639">
        <w:rPr>
          <w:rFonts w:asciiTheme="minorHAnsi" w:hAnsiTheme="minorHAnsi"/>
          <w:b/>
          <w:bCs/>
          <w:sz w:val="22"/>
          <w:szCs w:val="22"/>
          <w:u w:val="single"/>
        </w:rPr>
        <w:t>What can parents/carers do to encourage the</w:t>
      </w:r>
      <w:r w:rsidR="00E659B6" w:rsidRPr="00EF3639">
        <w:rPr>
          <w:rFonts w:asciiTheme="minorHAnsi" w:hAnsiTheme="minorHAnsi"/>
          <w:b/>
          <w:bCs/>
          <w:sz w:val="22"/>
          <w:szCs w:val="22"/>
          <w:u w:val="single"/>
        </w:rPr>
        <w:t xml:space="preserve"> child to attend School?</w:t>
      </w:r>
    </w:p>
    <w:p w14:paraId="7C54F6D2" w14:textId="77777777" w:rsidR="00581E47" w:rsidRPr="00EF3639" w:rsidRDefault="00581E47" w:rsidP="00EF3639">
      <w:pPr>
        <w:jc w:val="both"/>
        <w:rPr>
          <w:rFonts w:asciiTheme="minorHAnsi" w:hAnsiTheme="minorHAnsi"/>
          <w:b/>
          <w:bCs/>
          <w:sz w:val="22"/>
          <w:szCs w:val="22"/>
          <w:u w:val="single"/>
        </w:rPr>
      </w:pPr>
    </w:p>
    <w:p w14:paraId="628DC1E2" w14:textId="77777777" w:rsidR="009C6722" w:rsidRDefault="009C6722" w:rsidP="00EF3639">
      <w:pPr>
        <w:jc w:val="both"/>
        <w:rPr>
          <w:rFonts w:asciiTheme="minorHAnsi" w:hAnsiTheme="minorHAnsi"/>
          <w:sz w:val="22"/>
          <w:szCs w:val="22"/>
        </w:rPr>
      </w:pPr>
      <w:r w:rsidRPr="00EF3639">
        <w:rPr>
          <w:rFonts w:asciiTheme="minorHAnsi" w:hAnsiTheme="minorHAnsi"/>
          <w:sz w:val="22"/>
          <w:szCs w:val="22"/>
        </w:rPr>
        <w:t xml:space="preserve">Children are sometimes reluctant to attend school. Any problems with regular attendance are best sorted out between the school, the </w:t>
      </w:r>
      <w:r w:rsidR="003F27D7" w:rsidRPr="00EF3639">
        <w:rPr>
          <w:rFonts w:asciiTheme="minorHAnsi" w:eastAsiaTheme="minorHAnsi" w:hAnsiTheme="minorHAnsi" w:cs="Arial"/>
          <w:spacing w:val="0"/>
          <w:sz w:val="22"/>
          <w:szCs w:val="22"/>
          <w:lang w:eastAsia="en-US"/>
        </w:rPr>
        <w:t xml:space="preserve">parents/carers </w:t>
      </w:r>
      <w:r w:rsidRPr="00EF3639">
        <w:rPr>
          <w:rFonts w:asciiTheme="minorHAnsi" w:hAnsiTheme="minorHAnsi"/>
          <w:sz w:val="22"/>
          <w:szCs w:val="22"/>
        </w:rPr>
        <w:t xml:space="preserve">and the child.  If a child is reluctant to attend, it is </w:t>
      </w:r>
      <w:r w:rsidRPr="00EF3639">
        <w:rPr>
          <w:rFonts w:asciiTheme="minorHAnsi" w:hAnsiTheme="minorHAnsi"/>
          <w:color w:val="000000" w:themeColor="text1"/>
          <w:sz w:val="22"/>
          <w:szCs w:val="22"/>
        </w:rPr>
        <w:t xml:space="preserve">never </w:t>
      </w:r>
      <w:r w:rsidR="00980821" w:rsidRPr="00EF3639">
        <w:rPr>
          <w:rFonts w:asciiTheme="minorHAnsi" w:hAnsiTheme="minorHAnsi"/>
          <w:color w:val="000000" w:themeColor="text1"/>
          <w:sz w:val="22"/>
          <w:szCs w:val="22"/>
        </w:rPr>
        <w:t xml:space="preserve">advisable </w:t>
      </w:r>
      <w:r w:rsidRPr="00EF3639">
        <w:rPr>
          <w:rFonts w:asciiTheme="minorHAnsi" w:hAnsiTheme="minorHAnsi"/>
          <w:color w:val="000000" w:themeColor="text1"/>
          <w:sz w:val="22"/>
          <w:szCs w:val="22"/>
        </w:rPr>
        <w:t xml:space="preserve">to </w:t>
      </w:r>
      <w:r w:rsidRPr="00EF3639">
        <w:rPr>
          <w:rFonts w:asciiTheme="minorHAnsi" w:hAnsiTheme="minorHAnsi"/>
          <w:sz w:val="22"/>
          <w:szCs w:val="22"/>
        </w:rPr>
        <w:t xml:space="preserve">cover up their absence or to give in to pressure to excuse them from attending.  This gives the impression that attendance does not matter and may make things worse. </w:t>
      </w:r>
    </w:p>
    <w:p w14:paraId="7353F502" w14:textId="77777777" w:rsidR="00581E47" w:rsidRPr="00EF3639" w:rsidRDefault="00581E47" w:rsidP="00EF3639">
      <w:pPr>
        <w:jc w:val="both"/>
        <w:rPr>
          <w:rFonts w:asciiTheme="minorHAnsi" w:hAnsiTheme="minorHAnsi"/>
          <w:sz w:val="22"/>
          <w:szCs w:val="22"/>
        </w:rPr>
      </w:pPr>
    </w:p>
    <w:p w14:paraId="76EB3BDE" w14:textId="77777777" w:rsidR="00E659B6" w:rsidRPr="00EF3639" w:rsidRDefault="009C6722" w:rsidP="00EF3639">
      <w:pPr>
        <w:jc w:val="both"/>
        <w:rPr>
          <w:rFonts w:asciiTheme="minorHAnsi" w:hAnsiTheme="minorHAnsi"/>
          <w:sz w:val="22"/>
          <w:szCs w:val="22"/>
        </w:rPr>
      </w:pPr>
      <w:r w:rsidRPr="00EF3639">
        <w:rPr>
          <w:rFonts w:asciiTheme="minorHAnsi" w:hAnsiTheme="minorHAnsi"/>
          <w:sz w:val="22"/>
          <w:szCs w:val="22"/>
        </w:rPr>
        <w:t>Contact</w:t>
      </w:r>
      <w:r w:rsidR="00C14B79" w:rsidRPr="00EF3639">
        <w:rPr>
          <w:rFonts w:asciiTheme="minorHAnsi" w:hAnsiTheme="minorHAnsi"/>
          <w:sz w:val="22"/>
          <w:szCs w:val="22"/>
        </w:rPr>
        <w:t xml:space="preserve">ing the </w:t>
      </w:r>
      <w:r w:rsidRPr="00EF3639">
        <w:rPr>
          <w:rFonts w:asciiTheme="minorHAnsi" w:hAnsiTheme="minorHAnsi"/>
          <w:sz w:val="22"/>
          <w:szCs w:val="22"/>
        </w:rPr>
        <w:t xml:space="preserve">class teacher </w:t>
      </w:r>
      <w:r w:rsidR="00C14B79" w:rsidRPr="00EF3639">
        <w:rPr>
          <w:rFonts w:asciiTheme="minorHAnsi" w:hAnsiTheme="minorHAnsi"/>
          <w:sz w:val="22"/>
          <w:szCs w:val="22"/>
        </w:rPr>
        <w:t>or school</w:t>
      </w:r>
      <w:r w:rsidRPr="00EF3639">
        <w:rPr>
          <w:rFonts w:asciiTheme="minorHAnsi" w:hAnsiTheme="minorHAnsi"/>
          <w:sz w:val="22"/>
          <w:szCs w:val="22"/>
        </w:rPr>
        <w:t xml:space="preserve"> imm</w:t>
      </w:r>
      <w:r w:rsidR="00C14B79" w:rsidRPr="00EF3639">
        <w:rPr>
          <w:rFonts w:asciiTheme="minorHAnsi" w:hAnsiTheme="minorHAnsi"/>
          <w:sz w:val="22"/>
          <w:szCs w:val="22"/>
        </w:rPr>
        <w:t xml:space="preserve">ediately and openly discussing the </w:t>
      </w:r>
      <w:r w:rsidRPr="00EF3639">
        <w:rPr>
          <w:rFonts w:asciiTheme="minorHAnsi" w:hAnsiTheme="minorHAnsi"/>
          <w:sz w:val="22"/>
          <w:szCs w:val="22"/>
        </w:rPr>
        <w:t>worries</w:t>
      </w:r>
      <w:r w:rsidR="00C14B79" w:rsidRPr="00EF3639">
        <w:rPr>
          <w:rFonts w:asciiTheme="minorHAnsi" w:hAnsiTheme="minorHAnsi"/>
          <w:sz w:val="22"/>
          <w:szCs w:val="22"/>
        </w:rPr>
        <w:t xml:space="preserve"> is most beneficial</w:t>
      </w:r>
      <w:r w:rsidRPr="00EF3639">
        <w:rPr>
          <w:rFonts w:asciiTheme="minorHAnsi" w:hAnsiTheme="minorHAnsi"/>
          <w:sz w:val="22"/>
          <w:szCs w:val="22"/>
        </w:rPr>
        <w:t xml:space="preserve">.  </w:t>
      </w:r>
      <w:r w:rsidR="00C14B79" w:rsidRPr="00EF3639">
        <w:rPr>
          <w:rFonts w:asciiTheme="minorHAnsi" w:hAnsiTheme="minorHAnsi"/>
          <w:sz w:val="22"/>
          <w:szCs w:val="22"/>
        </w:rPr>
        <w:t>The</w:t>
      </w:r>
      <w:r w:rsidRPr="00EF3639">
        <w:rPr>
          <w:rFonts w:asciiTheme="minorHAnsi" w:hAnsiTheme="minorHAnsi"/>
          <w:sz w:val="22"/>
          <w:szCs w:val="22"/>
        </w:rPr>
        <w:t xml:space="preserve"> child could be avoiding school for a number of reasons – difficulties with </w:t>
      </w:r>
      <w:proofErr w:type="gramStart"/>
      <w:r w:rsidRPr="00EF3639">
        <w:rPr>
          <w:rFonts w:asciiTheme="minorHAnsi" w:hAnsiTheme="minorHAnsi"/>
          <w:sz w:val="22"/>
          <w:szCs w:val="22"/>
        </w:rPr>
        <w:t>school work</w:t>
      </w:r>
      <w:proofErr w:type="gramEnd"/>
      <w:r w:rsidRPr="00EF3639">
        <w:rPr>
          <w:rFonts w:asciiTheme="minorHAnsi" w:hAnsiTheme="minorHAnsi"/>
          <w:sz w:val="22"/>
          <w:szCs w:val="22"/>
        </w:rPr>
        <w:t>, bullying, friendship problems, family diffic</w:t>
      </w:r>
      <w:r w:rsidR="00C14B79" w:rsidRPr="00EF3639">
        <w:rPr>
          <w:rFonts w:asciiTheme="minorHAnsi" w:hAnsiTheme="minorHAnsi"/>
          <w:sz w:val="22"/>
          <w:szCs w:val="22"/>
        </w:rPr>
        <w:t xml:space="preserve">ulties.  It is important that the reason for the </w:t>
      </w:r>
      <w:r w:rsidRPr="00EF3639">
        <w:rPr>
          <w:rFonts w:asciiTheme="minorHAnsi" w:hAnsiTheme="minorHAnsi"/>
          <w:sz w:val="22"/>
          <w:szCs w:val="22"/>
        </w:rPr>
        <w:t xml:space="preserve">child’s reluctance to attend school </w:t>
      </w:r>
      <w:r w:rsidR="00C14B79" w:rsidRPr="00EF3639">
        <w:rPr>
          <w:rFonts w:asciiTheme="minorHAnsi" w:hAnsiTheme="minorHAnsi"/>
          <w:sz w:val="22"/>
          <w:szCs w:val="22"/>
        </w:rPr>
        <w:t xml:space="preserve">is identified, this will enable home and school to </w:t>
      </w:r>
      <w:r w:rsidRPr="00EF3639">
        <w:rPr>
          <w:rFonts w:asciiTheme="minorHAnsi" w:hAnsiTheme="minorHAnsi"/>
          <w:sz w:val="22"/>
          <w:szCs w:val="22"/>
        </w:rPr>
        <w:lastRenderedPageBreak/>
        <w:t>work together to tackle</w:t>
      </w:r>
      <w:r w:rsidR="00C14B79" w:rsidRPr="00EF3639">
        <w:rPr>
          <w:rFonts w:asciiTheme="minorHAnsi" w:hAnsiTheme="minorHAnsi"/>
          <w:sz w:val="22"/>
          <w:szCs w:val="22"/>
        </w:rPr>
        <w:t xml:space="preserve"> the problem. In some </w:t>
      </w:r>
      <w:proofErr w:type="gramStart"/>
      <w:r w:rsidR="00C14B79" w:rsidRPr="00EF3639">
        <w:rPr>
          <w:rFonts w:asciiTheme="minorHAnsi" w:hAnsiTheme="minorHAnsi"/>
          <w:sz w:val="22"/>
          <w:szCs w:val="22"/>
        </w:rPr>
        <w:t>cases</w:t>
      </w:r>
      <w:proofErr w:type="gramEnd"/>
      <w:r w:rsidR="00C14B79" w:rsidRPr="00EF3639">
        <w:rPr>
          <w:rFonts w:asciiTheme="minorHAnsi" w:hAnsiTheme="minorHAnsi"/>
          <w:sz w:val="22"/>
          <w:szCs w:val="22"/>
        </w:rPr>
        <w:t xml:space="preserve"> it may be </w:t>
      </w:r>
      <w:r w:rsidRPr="00EF3639">
        <w:rPr>
          <w:rFonts w:asciiTheme="minorHAnsi" w:hAnsiTheme="minorHAnsi"/>
          <w:sz w:val="22"/>
          <w:szCs w:val="22"/>
        </w:rPr>
        <w:t xml:space="preserve">helpful to discuss the circumstances of </w:t>
      </w:r>
      <w:r w:rsidR="00F86FA8" w:rsidRPr="00EF3639">
        <w:rPr>
          <w:rFonts w:asciiTheme="minorHAnsi" w:hAnsiTheme="minorHAnsi"/>
          <w:sz w:val="22"/>
          <w:szCs w:val="22"/>
        </w:rPr>
        <w:t>the</w:t>
      </w:r>
      <w:r w:rsidRPr="00EF3639">
        <w:rPr>
          <w:rFonts w:asciiTheme="minorHAnsi" w:hAnsiTheme="minorHAnsi"/>
          <w:sz w:val="22"/>
          <w:szCs w:val="22"/>
        </w:rPr>
        <w:t xml:space="preserve"> child’s difficulties with another professional</w:t>
      </w:r>
      <w:r w:rsidR="00980821" w:rsidRPr="00EF3639">
        <w:rPr>
          <w:rFonts w:asciiTheme="minorHAnsi" w:hAnsiTheme="minorHAnsi"/>
          <w:color w:val="FF0000"/>
          <w:sz w:val="22"/>
          <w:szCs w:val="22"/>
        </w:rPr>
        <w:t>.</w:t>
      </w:r>
    </w:p>
    <w:p w14:paraId="3964B473" w14:textId="77777777" w:rsidR="009C6722" w:rsidRPr="00EF3639" w:rsidRDefault="009C6722" w:rsidP="00EF3639">
      <w:pPr>
        <w:jc w:val="both"/>
        <w:rPr>
          <w:rFonts w:asciiTheme="minorHAnsi" w:hAnsiTheme="minorHAnsi"/>
          <w:sz w:val="22"/>
          <w:szCs w:val="22"/>
        </w:rPr>
      </w:pPr>
    </w:p>
    <w:p w14:paraId="676B82E8" w14:textId="77777777" w:rsidR="009C6722" w:rsidRPr="00EF3639" w:rsidRDefault="008F1B01" w:rsidP="00EF3639">
      <w:pPr>
        <w:jc w:val="both"/>
        <w:rPr>
          <w:rFonts w:asciiTheme="minorHAnsi" w:hAnsiTheme="minorHAnsi"/>
          <w:sz w:val="22"/>
          <w:szCs w:val="22"/>
        </w:rPr>
      </w:pPr>
      <w:r w:rsidRPr="00EF3639">
        <w:rPr>
          <w:rFonts w:asciiTheme="minorHAnsi" w:hAnsiTheme="minorHAnsi"/>
          <w:sz w:val="22"/>
          <w:szCs w:val="22"/>
        </w:rPr>
        <w:t>Making</w:t>
      </w:r>
      <w:r w:rsidR="009C6722" w:rsidRPr="00EF3639">
        <w:rPr>
          <w:rFonts w:asciiTheme="minorHAnsi" w:hAnsiTheme="minorHAnsi"/>
          <w:sz w:val="22"/>
          <w:szCs w:val="22"/>
        </w:rPr>
        <w:t xml:space="preserve"> sure </w:t>
      </w:r>
      <w:r w:rsidRPr="00EF3639">
        <w:rPr>
          <w:rFonts w:asciiTheme="minorHAnsi" w:hAnsiTheme="minorHAnsi"/>
          <w:sz w:val="22"/>
          <w:szCs w:val="22"/>
        </w:rPr>
        <w:t>that</w:t>
      </w:r>
      <w:r w:rsidR="009C6722" w:rsidRPr="00EF3639">
        <w:rPr>
          <w:rFonts w:asciiTheme="minorHAnsi" w:hAnsiTheme="minorHAnsi"/>
          <w:sz w:val="22"/>
          <w:szCs w:val="22"/>
        </w:rPr>
        <w:t xml:space="preserve"> child</w:t>
      </w:r>
      <w:r w:rsidRPr="00EF3639">
        <w:rPr>
          <w:rFonts w:asciiTheme="minorHAnsi" w:hAnsiTheme="minorHAnsi"/>
          <w:sz w:val="22"/>
          <w:szCs w:val="22"/>
        </w:rPr>
        <w:t>ren</w:t>
      </w:r>
      <w:r w:rsidR="009C6722" w:rsidRPr="00EF3639">
        <w:rPr>
          <w:rFonts w:asciiTheme="minorHAnsi" w:hAnsiTheme="minorHAnsi"/>
          <w:sz w:val="22"/>
          <w:szCs w:val="22"/>
        </w:rPr>
        <w:t xml:space="preserve"> get enough sleep and get up in plenty of time each morning</w:t>
      </w:r>
      <w:r w:rsidRPr="00EF3639">
        <w:rPr>
          <w:rFonts w:asciiTheme="minorHAnsi" w:hAnsiTheme="minorHAnsi"/>
          <w:sz w:val="22"/>
          <w:szCs w:val="22"/>
        </w:rPr>
        <w:t xml:space="preserve"> and ensuring</w:t>
      </w:r>
      <w:r w:rsidR="009C6722" w:rsidRPr="00EF3639">
        <w:rPr>
          <w:rFonts w:asciiTheme="minorHAnsi" w:hAnsiTheme="minorHAnsi"/>
          <w:sz w:val="22"/>
          <w:szCs w:val="22"/>
        </w:rPr>
        <w:t xml:space="preserve"> that </w:t>
      </w:r>
      <w:r w:rsidRPr="00EF3639">
        <w:rPr>
          <w:rFonts w:asciiTheme="minorHAnsi" w:hAnsiTheme="minorHAnsi"/>
          <w:sz w:val="22"/>
          <w:szCs w:val="22"/>
        </w:rPr>
        <w:t>t</w:t>
      </w:r>
      <w:r w:rsidR="009C6722" w:rsidRPr="00EF3639">
        <w:rPr>
          <w:rFonts w:asciiTheme="minorHAnsi" w:hAnsiTheme="minorHAnsi"/>
          <w:sz w:val="22"/>
          <w:szCs w:val="22"/>
        </w:rPr>
        <w:t>he</w:t>
      </w:r>
      <w:r w:rsidRPr="00EF3639">
        <w:rPr>
          <w:rFonts w:asciiTheme="minorHAnsi" w:hAnsiTheme="minorHAnsi"/>
          <w:sz w:val="22"/>
          <w:szCs w:val="22"/>
        </w:rPr>
        <w:t>y leave</w:t>
      </w:r>
      <w:r w:rsidR="009C6722" w:rsidRPr="00EF3639">
        <w:rPr>
          <w:rFonts w:asciiTheme="minorHAnsi" w:hAnsiTheme="minorHAnsi"/>
          <w:sz w:val="22"/>
          <w:szCs w:val="22"/>
        </w:rPr>
        <w:t xml:space="preserve"> home in the correct c</w:t>
      </w:r>
      <w:r w:rsidRPr="00EF3639">
        <w:rPr>
          <w:rFonts w:asciiTheme="minorHAnsi" w:hAnsiTheme="minorHAnsi"/>
          <w:sz w:val="22"/>
          <w:szCs w:val="22"/>
        </w:rPr>
        <w:t xml:space="preserve">lothes and properly equipped, all show the child, by that interest, that their education is </w:t>
      </w:r>
      <w:r w:rsidR="009C6722" w:rsidRPr="00EF3639">
        <w:rPr>
          <w:rFonts w:asciiTheme="minorHAnsi" w:hAnsiTheme="minorHAnsi"/>
          <w:sz w:val="22"/>
          <w:szCs w:val="22"/>
        </w:rPr>
        <w:t>value</w:t>
      </w:r>
      <w:r w:rsidRPr="00EF3639">
        <w:rPr>
          <w:rFonts w:asciiTheme="minorHAnsi" w:hAnsiTheme="minorHAnsi"/>
          <w:sz w:val="22"/>
          <w:szCs w:val="22"/>
        </w:rPr>
        <w:t>d</w:t>
      </w:r>
      <w:r w:rsidR="009C6722" w:rsidRPr="00EF3639">
        <w:rPr>
          <w:rFonts w:asciiTheme="minorHAnsi" w:hAnsiTheme="minorHAnsi"/>
          <w:sz w:val="22"/>
          <w:szCs w:val="22"/>
        </w:rPr>
        <w:t xml:space="preserve">.   </w:t>
      </w:r>
      <w:r w:rsidR="00CE70D3" w:rsidRPr="00EF3639">
        <w:rPr>
          <w:rFonts w:asciiTheme="minorHAnsi" w:hAnsiTheme="minorHAnsi"/>
          <w:sz w:val="22"/>
          <w:szCs w:val="22"/>
        </w:rPr>
        <w:t xml:space="preserve">Discussing what they have done in school each day, chatting about the things learnt, the friends that were made and even what they had for lunch all reinforce this. </w:t>
      </w:r>
    </w:p>
    <w:p w14:paraId="2289E409" w14:textId="77777777" w:rsidR="009C6722" w:rsidRPr="00EF3639" w:rsidRDefault="00CE70D3" w:rsidP="00EF3639">
      <w:pPr>
        <w:jc w:val="both"/>
        <w:rPr>
          <w:rFonts w:asciiTheme="minorHAnsi" w:hAnsiTheme="minorHAnsi"/>
          <w:sz w:val="22"/>
          <w:szCs w:val="22"/>
        </w:rPr>
      </w:pPr>
      <w:r w:rsidRPr="00EF3639">
        <w:rPr>
          <w:rFonts w:asciiTheme="minorHAnsi" w:hAnsiTheme="minorHAnsi"/>
          <w:sz w:val="22"/>
          <w:szCs w:val="22"/>
        </w:rPr>
        <w:t xml:space="preserve">For many </w:t>
      </w:r>
      <w:r w:rsidR="003F27D7" w:rsidRPr="00EF3639">
        <w:rPr>
          <w:rFonts w:asciiTheme="minorHAnsi" w:eastAsiaTheme="minorHAnsi" w:hAnsiTheme="minorHAnsi" w:cs="Arial"/>
          <w:spacing w:val="0"/>
          <w:sz w:val="22"/>
          <w:szCs w:val="22"/>
          <w:lang w:eastAsia="en-US"/>
        </w:rPr>
        <w:t>parents/carers</w:t>
      </w:r>
      <w:r w:rsidRPr="00EF3639">
        <w:rPr>
          <w:rFonts w:asciiTheme="minorHAnsi" w:hAnsiTheme="minorHAnsi"/>
          <w:sz w:val="22"/>
          <w:szCs w:val="22"/>
        </w:rPr>
        <w:t>, their</w:t>
      </w:r>
      <w:r w:rsidR="009C6722" w:rsidRPr="00EF3639">
        <w:rPr>
          <w:rFonts w:asciiTheme="minorHAnsi" w:hAnsiTheme="minorHAnsi"/>
          <w:sz w:val="22"/>
          <w:szCs w:val="22"/>
        </w:rPr>
        <w:t xml:space="preserve"> ch</w:t>
      </w:r>
      <w:r w:rsidRPr="00EF3639">
        <w:rPr>
          <w:rFonts w:asciiTheme="minorHAnsi" w:hAnsiTheme="minorHAnsi"/>
          <w:sz w:val="22"/>
          <w:szCs w:val="22"/>
        </w:rPr>
        <w:t>ild attending school may be their</w:t>
      </w:r>
      <w:r w:rsidR="009C6722" w:rsidRPr="00EF3639">
        <w:rPr>
          <w:rFonts w:asciiTheme="minorHAnsi" w:hAnsiTheme="minorHAnsi"/>
          <w:sz w:val="22"/>
          <w:szCs w:val="22"/>
        </w:rPr>
        <w:t xml:space="preserve"> first experience of being separated from them. This can seem d</w:t>
      </w:r>
      <w:r w:rsidRPr="00EF3639">
        <w:rPr>
          <w:rFonts w:asciiTheme="minorHAnsi" w:hAnsiTheme="minorHAnsi"/>
          <w:sz w:val="22"/>
          <w:szCs w:val="22"/>
        </w:rPr>
        <w:t xml:space="preserve">aunting at first for both of </w:t>
      </w:r>
      <w:proofErr w:type="gramStart"/>
      <w:r w:rsidRPr="00EF3639">
        <w:rPr>
          <w:rFonts w:asciiTheme="minorHAnsi" w:hAnsiTheme="minorHAnsi"/>
          <w:sz w:val="22"/>
          <w:szCs w:val="22"/>
        </w:rPr>
        <w:t>them</w:t>
      </w:r>
      <w:proofErr w:type="gramEnd"/>
      <w:r w:rsidR="009C6722" w:rsidRPr="00EF3639">
        <w:rPr>
          <w:rFonts w:asciiTheme="minorHAnsi" w:hAnsiTheme="minorHAnsi"/>
          <w:sz w:val="22"/>
          <w:szCs w:val="22"/>
        </w:rPr>
        <w:t xml:space="preserve"> but consistency and a caring supportive home and school life will make the transition a quick and easy </w:t>
      </w:r>
      <w:r w:rsidRPr="00EF3639">
        <w:rPr>
          <w:rFonts w:asciiTheme="minorHAnsi" w:hAnsiTheme="minorHAnsi"/>
          <w:sz w:val="22"/>
          <w:szCs w:val="22"/>
        </w:rPr>
        <w:t>experience for</w:t>
      </w:r>
      <w:r w:rsidR="009C6722" w:rsidRPr="00EF3639">
        <w:rPr>
          <w:rFonts w:asciiTheme="minorHAnsi" w:hAnsiTheme="minorHAnsi"/>
          <w:sz w:val="22"/>
          <w:szCs w:val="22"/>
        </w:rPr>
        <w:t xml:space="preserve"> both. </w:t>
      </w:r>
    </w:p>
    <w:p w14:paraId="1EFDFA60" w14:textId="77777777" w:rsidR="004965EE" w:rsidRPr="00EF3639" w:rsidRDefault="004965EE" w:rsidP="00EF3639">
      <w:pPr>
        <w:jc w:val="both"/>
        <w:rPr>
          <w:rFonts w:asciiTheme="minorHAnsi" w:hAnsiTheme="minorHAnsi"/>
          <w:b/>
          <w:sz w:val="22"/>
          <w:szCs w:val="22"/>
          <w:u w:val="single"/>
        </w:rPr>
      </w:pPr>
    </w:p>
    <w:p w14:paraId="107AE4D5" w14:textId="77777777" w:rsidR="00E659B6" w:rsidRDefault="00E659B6" w:rsidP="00EF3639">
      <w:pPr>
        <w:jc w:val="both"/>
        <w:rPr>
          <w:rFonts w:asciiTheme="minorHAnsi" w:hAnsiTheme="minorHAnsi"/>
          <w:b/>
          <w:sz w:val="22"/>
          <w:szCs w:val="22"/>
          <w:u w:val="single"/>
        </w:rPr>
      </w:pPr>
      <w:r w:rsidRPr="00EF3639">
        <w:rPr>
          <w:rFonts w:asciiTheme="minorHAnsi" w:hAnsiTheme="minorHAnsi"/>
          <w:b/>
          <w:sz w:val="22"/>
          <w:szCs w:val="22"/>
          <w:u w:val="single"/>
        </w:rPr>
        <w:t>Leavers</w:t>
      </w:r>
    </w:p>
    <w:p w14:paraId="55A97C72" w14:textId="77777777" w:rsidR="00581E47" w:rsidRPr="00EF3639" w:rsidRDefault="00581E47" w:rsidP="00EF3639">
      <w:pPr>
        <w:jc w:val="both"/>
        <w:rPr>
          <w:rFonts w:asciiTheme="minorHAnsi" w:hAnsiTheme="minorHAnsi"/>
          <w:b/>
          <w:sz w:val="22"/>
          <w:szCs w:val="22"/>
          <w:u w:val="single"/>
        </w:rPr>
      </w:pPr>
    </w:p>
    <w:p w14:paraId="6217FCAD" w14:textId="77777777" w:rsidR="00B94324" w:rsidRDefault="004D7059" w:rsidP="00EF3639">
      <w:pPr>
        <w:jc w:val="both"/>
        <w:rPr>
          <w:rFonts w:asciiTheme="minorHAnsi" w:hAnsiTheme="minorHAnsi"/>
          <w:bCs/>
          <w:sz w:val="22"/>
          <w:szCs w:val="22"/>
        </w:rPr>
      </w:pPr>
      <w:r w:rsidRPr="00EF3639">
        <w:rPr>
          <w:rFonts w:asciiTheme="minorHAnsi" w:hAnsiTheme="minorHAnsi"/>
          <w:bCs/>
          <w:sz w:val="22"/>
          <w:szCs w:val="22"/>
        </w:rPr>
        <w:t>When a child is leaving the</w:t>
      </w:r>
      <w:r w:rsidR="00B94324" w:rsidRPr="00EF3639">
        <w:rPr>
          <w:rFonts w:asciiTheme="minorHAnsi" w:hAnsiTheme="minorHAnsi"/>
          <w:bCs/>
          <w:sz w:val="22"/>
          <w:szCs w:val="22"/>
        </w:rPr>
        <w:t xml:space="preserve"> school (other than when transferring to secondary school) </w:t>
      </w:r>
      <w:r w:rsidR="003F27D7" w:rsidRPr="00EF3639">
        <w:rPr>
          <w:rFonts w:asciiTheme="minorHAnsi" w:eastAsiaTheme="minorHAnsi" w:hAnsiTheme="minorHAnsi" w:cs="Arial"/>
          <w:spacing w:val="0"/>
          <w:sz w:val="22"/>
          <w:szCs w:val="22"/>
          <w:lang w:eastAsia="en-US"/>
        </w:rPr>
        <w:t>parents/carers</w:t>
      </w:r>
      <w:r w:rsidR="00B94324" w:rsidRPr="00EF3639">
        <w:rPr>
          <w:rFonts w:asciiTheme="minorHAnsi" w:hAnsiTheme="minorHAnsi"/>
          <w:bCs/>
          <w:sz w:val="22"/>
          <w:szCs w:val="22"/>
        </w:rPr>
        <w:t xml:space="preserve"> are asked to:</w:t>
      </w:r>
    </w:p>
    <w:p w14:paraId="4D455BD4" w14:textId="77777777" w:rsidR="00581E47" w:rsidRPr="00EF3639" w:rsidRDefault="00581E47" w:rsidP="00EF3639">
      <w:pPr>
        <w:jc w:val="both"/>
        <w:rPr>
          <w:rFonts w:asciiTheme="minorHAnsi" w:hAnsiTheme="minorHAnsi"/>
          <w:bCs/>
          <w:sz w:val="22"/>
          <w:szCs w:val="22"/>
        </w:rPr>
      </w:pPr>
    </w:p>
    <w:p w14:paraId="78E0ABD4" w14:textId="77777777" w:rsidR="00B94324" w:rsidRDefault="00B94324" w:rsidP="00EF3639">
      <w:pPr>
        <w:pStyle w:val="ListParagraph"/>
        <w:numPr>
          <w:ilvl w:val="0"/>
          <w:numId w:val="19"/>
        </w:numPr>
        <w:ind w:left="709" w:hanging="283"/>
        <w:jc w:val="both"/>
        <w:rPr>
          <w:rFonts w:asciiTheme="minorHAnsi" w:hAnsiTheme="minorHAnsi"/>
          <w:bCs/>
          <w:sz w:val="22"/>
          <w:szCs w:val="22"/>
        </w:rPr>
      </w:pPr>
      <w:r w:rsidRPr="00EF3639">
        <w:rPr>
          <w:rFonts w:asciiTheme="minorHAnsi" w:hAnsiTheme="minorHAnsi"/>
          <w:bCs/>
          <w:sz w:val="22"/>
          <w:szCs w:val="22"/>
        </w:rPr>
        <w:t xml:space="preserve">Give the </w:t>
      </w:r>
      <w:r w:rsidR="00210713" w:rsidRPr="00EF3639">
        <w:rPr>
          <w:rFonts w:asciiTheme="minorHAnsi" w:hAnsiTheme="minorHAnsi"/>
          <w:bCs/>
          <w:sz w:val="22"/>
          <w:szCs w:val="22"/>
        </w:rPr>
        <w:t>Administration Officer</w:t>
      </w:r>
      <w:r w:rsidRPr="00EF3639">
        <w:rPr>
          <w:rFonts w:asciiTheme="minorHAnsi" w:hAnsiTheme="minorHAnsi"/>
          <w:bCs/>
          <w:sz w:val="22"/>
          <w:szCs w:val="22"/>
        </w:rPr>
        <w:t xml:space="preserve"> comprehensive information about their plans inclu</w:t>
      </w:r>
      <w:r w:rsidR="004D7059" w:rsidRPr="00EF3639">
        <w:rPr>
          <w:rFonts w:asciiTheme="minorHAnsi" w:hAnsiTheme="minorHAnsi"/>
          <w:bCs/>
          <w:sz w:val="22"/>
          <w:szCs w:val="22"/>
        </w:rPr>
        <w:t>ding any date of a move and their</w:t>
      </w:r>
      <w:r w:rsidRPr="00EF3639">
        <w:rPr>
          <w:rFonts w:asciiTheme="minorHAnsi" w:hAnsiTheme="minorHAnsi"/>
          <w:bCs/>
          <w:sz w:val="22"/>
          <w:szCs w:val="22"/>
        </w:rPr>
        <w:t xml:space="preserve"> new address and telephone numbers, </w:t>
      </w:r>
      <w:r w:rsidR="004D7059" w:rsidRPr="00EF3639">
        <w:rPr>
          <w:rFonts w:asciiTheme="minorHAnsi" w:hAnsiTheme="minorHAnsi"/>
          <w:bCs/>
          <w:sz w:val="22"/>
          <w:szCs w:val="22"/>
        </w:rPr>
        <w:t>their</w:t>
      </w:r>
      <w:r w:rsidRPr="00EF3639">
        <w:rPr>
          <w:rFonts w:asciiTheme="minorHAnsi" w:hAnsiTheme="minorHAnsi"/>
          <w:bCs/>
          <w:sz w:val="22"/>
          <w:szCs w:val="22"/>
        </w:rPr>
        <w:t xml:space="preserve"> child’s new school and the start date when known.</w:t>
      </w:r>
      <w:r w:rsidR="004D7059" w:rsidRPr="00EF3639">
        <w:rPr>
          <w:rFonts w:asciiTheme="minorHAnsi" w:hAnsiTheme="minorHAnsi"/>
          <w:bCs/>
          <w:sz w:val="22"/>
          <w:szCs w:val="22"/>
        </w:rPr>
        <w:t xml:space="preserve"> This should be submitted to the</w:t>
      </w:r>
      <w:r w:rsidRPr="00EF3639">
        <w:rPr>
          <w:rFonts w:asciiTheme="minorHAnsi" w:hAnsiTheme="minorHAnsi"/>
          <w:bCs/>
          <w:sz w:val="22"/>
          <w:szCs w:val="22"/>
        </w:rPr>
        <w:t xml:space="preserve"> school in writing</w:t>
      </w:r>
    </w:p>
    <w:p w14:paraId="5E2CDFB9" w14:textId="77777777" w:rsidR="00581E47" w:rsidRPr="00EF3639" w:rsidRDefault="00581E47" w:rsidP="00581E47">
      <w:pPr>
        <w:pStyle w:val="ListParagraph"/>
        <w:ind w:left="709"/>
        <w:jc w:val="both"/>
        <w:rPr>
          <w:rFonts w:asciiTheme="minorHAnsi" w:hAnsiTheme="minorHAnsi"/>
          <w:bCs/>
          <w:sz w:val="22"/>
          <w:szCs w:val="22"/>
        </w:rPr>
      </w:pPr>
    </w:p>
    <w:p w14:paraId="7A8F91D9" w14:textId="77777777" w:rsidR="00B94324" w:rsidRPr="00EF3639" w:rsidRDefault="004D7059" w:rsidP="00EF3639">
      <w:pPr>
        <w:jc w:val="both"/>
        <w:rPr>
          <w:rFonts w:asciiTheme="minorHAnsi" w:hAnsiTheme="minorHAnsi"/>
          <w:bCs/>
          <w:sz w:val="22"/>
          <w:szCs w:val="22"/>
        </w:rPr>
      </w:pPr>
      <w:r w:rsidRPr="00EF3639">
        <w:rPr>
          <w:rFonts w:asciiTheme="minorHAnsi" w:hAnsiTheme="minorHAnsi"/>
          <w:bCs/>
          <w:sz w:val="22"/>
          <w:szCs w:val="22"/>
        </w:rPr>
        <w:t>If pupils leave and the school</w:t>
      </w:r>
      <w:r w:rsidR="00B94324" w:rsidRPr="00EF3639">
        <w:rPr>
          <w:rFonts w:asciiTheme="minorHAnsi" w:hAnsiTheme="minorHAnsi"/>
          <w:bCs/>
          <w:sz w:val="22"/>
          <w:szCs w:val="22"/>
        </w:rPr>
        <w:t xml:space="preserve"> do not have </w:t>
      </w:r>
      <w:r w:rsidRPr="00EF3639">
        <w:rPr>
          <w:rFonts w:asciiTheme="minorHAnsi" w:hAnsiTheme="minorHAnsi"/>
          <w:bCs/>
          <w:sz w:val="22"/>
          <w:szCs w:val="22"/>
        </w:rPr>
        <w:t>the above information, then the</w:t>
      </w:r>
      <w:r w:rsidR="00B94324" w:rsidRPr="00EF3639">
        <w:rPr>
          <w:rFonts w:asciiTheme="minorHAnsi" w:hAnsiTheme="minorHAnsi"/>
          <w:bCs/>
          <w:sz w:val="22"/>
          <w:szCs w:val="22"/>
        </w:rPr>
        <w:t xml:space="preserve"> child </w:t>
      </w:r>
      <w:proofErr w:type="gramStart"/>
      <w:r w:rsidR="00B94324" w:rsidRPr="00EF3639">
        <w:rPr>
          <w:rFonts w:asciiTheme="minorHAnsi" w:hAnsiTheme="minorHAnsi"/>
          <w:bCs/>
          <w:sz w:val="22"/>
          <w:szCs w:val="22"/>
        </w:rPr>
        <w:t>is considered to be</w:t>
      </w:r>
      <w:proofErr w:type="gramEnd"/>
      <w:r w:rsidR="00B94324" w:rsidRPr="00EF3639">
        <w:rPr>
          <w:rFonts w:asciiTheme="minorHAnsi" w:hAnsiTheme="minorHAnsi"/>
          <w:bCs/>
          <w:sz w:val="22"/>
          <w:szCs w:val="22"/>
        </w:rPr>
        <w:t xml:space="preserve"> a ‘</w:t>
      </w:r>
      <w:r w:rsidR="00B94324" w:rsidRPr="00EF3639">
        <w:rPr>
          <w:rFonts w:asciiTheme="minorHAnsi" w:hAnsiTheme="minorHAnsi"/>
          <w:sz w:val="22"/>
          <w:szCs w:val="22"/>
        </w:rPr>
        <w:t xml:space="preserve">Child Missing in Education’.  </w:t>
      </w:r>
      <w:r w:rsidR="00B94324" w:rsidRPr="00EF3639">
        <w:rPr>
          <w:rFonts w:asciiTheme="minorHAnsi" w:hAnsiTheme="minorHAnsi"/>
          <w:bCs/>
          <w:sz w:val="22"/>
          <w:szCs w:val="22"/>
        </w:rPr>
        <w:t xml:space="preserve">This requires schools and Local Authorities to then carry out investigations to try and locate </w:t>
      </w:r>
      <w:r w:rsidRPr="00EF3639">
        <w:rPr>
          <w:rFonts w:asciiTheme="minorHAnsi" w:hAnsiTheme="minorHAnsi"/>
          <w:bCs/>
          <w:sz w:val="22"/>
          <w:szCs w:val="22"/>
        </w:rPr>
        <w:t>them</w:t>
      </w:r>
      <w:r w:rsidR="00B94324" w:rsidRPr="00EF3639">
        <w:rPr>
          <w:rFonts w:asciiTheme="minorHAnsi" w:hAnsiTheme="minorHAnsi"/>
          <w:bCs/>
          <w:sz w:val="22"/>
          <w:szCs w:val="22"/>
        </w:rPr>
        <w:t xml:space="preserve">, which includes liaising with Children’s Services, the Police </w:t>
      </w:r>
      <w:r w:rsidRPr="00EF3639">
        <w:rPr>
          <w:rFonts w:asciiTheme="minorHAnsi" w:hAnsiTheme="minorHAnsi"/>
          <w:bCs/>
          <w:sz w:val="22"/>
          <w:szCs w:val="22"/>
        </w:rPr>
        <w:t>and other agencies. By giving</w:t>
      </w:r>
      <w:r w:rsidR="00B94324" w:rsidRPr="00EF3639">
        <w:rPr>
          <w:rFonts w:asciiTheme="minorHAnsi" w:hAnsiTheme="minorHAnsi"/>
          <w:bCs/>
          <w:sz w:val="22"/>
          <w:szCs w:val="22"/>
        </w:rPr>
        <w:t xml:space="preserve"> the above information, these investigations can be avoided.</w:t>
      </w:r>
    </w:p>
    <w:p w14:paraId="70DB2345" w14:textId="77777777" w:rsidR="00E659B6" w:rsidRPr="00EF3639" w:rsidRDefault="00E659B6" w:rsidP="00EF3639">
      <w:pPr>
        <w:jc w:val="both"/>
        <w:rPr>
          <w:rFonts w:asciiTheme="minorHAnsi" w:hAnsiTheme="minorHAnsi"/>
          <w:sz w:val="22"/>
          <w:szCs w:val="22"/>
        </w:rPr>
      </w:pPr>
    </w:p>
    <w:p w14:paraId="21E50E92" w14:textId="77777777" w:rsidR="00E659B6" w:rsidRDefault="00E659B6" w:rsidP="00EF3639">
      <w:pPr>
        <w:jc w:val="both"/>
        <w:rPr>
          <w:rFonts w:asciiTheme="minorHAnsi" w:hAnsiTheme="minorHAnsi"/>
          <w:sz w:val="22"/>
          <w:szCs w:val="22"/>
          <w:u w:val="single"/>
        </w:rPr>
      </w:pPr>
      <w:r w:rsidRPr="00EF3639">
        <w:rPr>
          <w:rFonts w:asciiTheme="minorHAnsi" w:hAnsiTheme="minorHAnsi"/>
          <w:b/>
          <w:sz w:val="22"/>
          <w:szCs w:val="22"/>
          <w:u w:val="single"/>
        </w:rPr>
        <w:t xml:space="preserve">Absence through child participation in Public Performances, including theatre, film or TV work </w:t>
      </w:r>
      <w:r w:rsidRPr="00EF3639">
        <w:rPr>
          <w:rFonts w:asciiTheme="minorHAnsi" w:hAnsiTheme="minorHAnsi"/>
          <w:b/>
          <w:color w:val="000000" w:themeColor="text1"/>
          <w:sz w:val="22"/>
          <w:szCs w:val="22"/>
          <w:u w:val="single"/>
        </w:rPr>
        <w:t xml:space="preserve">&amp; </w:t>
      </w:r>
      <w:r w:rsidR="00980821" w:rsidRPr="00EF3639">
        <w:rPr>
          <w:rFonts w:asciiTheme="minorHAnsi" w:hAnsiTheme="minorHAnsi"/>
          <w:b/>
          <w:color w:val="000000" w:themeColor="text1"/>
          <w:sz w:val="22"/>
          <w:szCs w:val="22"/>
          <w:u w:val="single"/>
        </w:rPr>
        <w:t>m</w:t>
      </w:r>
      <w:r w:rsidRPr="00EF3639">
        <w:rPr>
          <w:rFonts w:asciiTheme="minorHAnsi" w:hAnsiTheme="minorHAnsi"/>
          <w:b/>
          <w:color w:val="000000" w:themeColor="text1"/>
          <w:sz w:val="22"/>
          <w:szCs w:val="22"/>
          <w:u w:val="single"/>
        </w:rPr>
        <w:t>odelling</w:t>
      </w:r>
      <w:r w:rsidRPr="00EF3639">
        <w:rPr>
          <w:rFonts w:asciiTheme="minorHAnsi" w:hAnsiTheme="minorHAnsi"/>
          <w:sz w:val="22"/>
          <w:szCs w:val="22"/>
          <w:u w:val="single"/>
        </w:rPr>
        <w:t>.</w:t>
      </w:r>
    </w:p>
    <w:p w14:paraId="6B6CBE4B" w14:textId="77777777" w:rsidR="00581E47" w:rsidRPr="00EF3639" w:rsidRDefault="00581E47" w:rsidP="00EF3639">
      <w:pPr>
        <w:jc w:val="both"/>
        <w:rPr>
          <w:rFonts w:asciiTheme="minorHAnsi" w:hAnsiTheme="minorHAnsi"/>
          <w:sz w:val="22"/>
          <w:szCs w:val="22"/>
          <w:u w:val="single"/>
        </w:rPr>
      </w:pPr>
    </w:p>
    <w:p w14:paraId="45CD397C" w14:textId="77777777" w:rsidR="00B94324" w:rsidRPr="00EF3639" w:rsidRDefault="00980821" w:rsidP="00EF3639">
      <w:pPr>
        <w:jc w:val="both"/>
        <w:rPr>
          <w:rFonts w:asciiTheme="minorHAnsi" w:hAnsiTheme="minorHAnsi"/>
          <w:sz w:val="22"/>
          <w:szCs w:val="22"/>
        </w:rPr>
      </w:pPr>
      <w:r w:rsidRPr="00EF3639">
        <w:rPr>
          <w:rFonts w:asciiTheme="minorHAnsi" w:eastAsiaTheme="minorHAnsi" w:hAnsiTheme="minorHAnsi" w:cs="Arial"/>
          <w:color w:val="000000" w:themeColor="text1"/>
          <w:spacing w:val="0"/>
          <w:sz w:val="22"/>
          <w:szCs w:val="22"/>
          <w:lang w:eastAsia="en-US"/>
        </w:rPr>
        <w:t>P</w:t>
      </w:r>
      <w:r w:rsidR="003F27D7" w:rsidRPr="00EF3639">
        <w:rPr>
          <w:rFonts w:asciiTheme="minorHAnsi" w:eastAsiaTheme="minorHAnsi" w:hAnsiTheme="minorHAnsi" w:cs="Arial"/>
          <w:color w:val="000000" w:themeColor="text1"/>
          <w:spacing w:val="0"/>
          <w:sz w:val="22"/>
          <w:szCs w:val="22"/>
          <w:lang w:eastAsia="en-US"/>
        </w:rPr>
        <w:t>are</w:t>
      </w:r>
      <w:r w:rsidR="003F27D7" w:rsidRPr="00EF3639">
        <w:rPr>
          <w:rFonts w:asciiTheme="minorHAnsi" w:eastAsiaTheme="minorHAnsi" w:hAnsiTheme="minorHAnsi" w:cs="Arial"/>
          <w:spacing w:val="0"/>
          <w:sz w:val="22"/>
          <w:szCs w:val="22"/>
          <w:lang w:eastAsia="en-US"/>
        </w:rPr>
        <w:t>nts/carers</w:t>
      </w:r>
      <w:r w:rsidR="00B94324" w:rsidRPr="00EF3639">
        <w:rPr>
          <w:rFonts w:asciiTheme="minorHAnsi" w:hAnsiTheme="minorHAnsi"/>
          <w:sz w:val="22"/>
          <w:szCs w:val="22"/>
        </w:rPr>
        <w:t xml:space="preserve"> of a child performer can seek leave of absence from school for their child to take part in a performance. They must contact the Headteacher to discuss the nature and frequency of the work, whether the child has a valid performance licence and whether education will be provided by the employer during any future leave of absence. Any absence recorded as part of a child’s participation in a public performance is recorded as C an authorised absence.</w:t>
      </w:r>
    </w:p>
    <w:p w14:paraId="6D2315CC" w14:textId="77777777" w:rsidR="00581E47" w:rsidRDefault="00581E47" w:rsidP="00EF3639">
      <w:pPr>
        <w:jc w:val="both"/>
        <w:rPr>
          <w:rFonts w:asciiTheme="minorHAnsi" w:hAnsiTheme="minorHAnsi"/>
          <w:b/>
          <w:i/>
          <w:sz w:val="22"/>
          <w:szCs w:val="22"/>
        </w:rPr>
      </w:pPr>
    </w:p>
    <w:p w14:paraId="76082572" w14:textId="77777777" w:rsidR="00B94324" w:rsidRPr="00EF3639" w:rsidRDefault="00B94324" w:rsidP="00EF3639">
      <w:pPr>
        <w:jc w:val="both"/>
        <w:rPr>
          <w:rFonts w:asciiTheme="minorHAnsi" w:hAnsiTheme="minorHAnsi"/>
          <w:b/>
          <w:sz w:val="22"/>
          <w:szCs w:val="22"/>
        </w:rPr>
      </w:pPr>
      <w:r w:rsidRPr="00EF3639">
        <w:rPr>
          <w:rFonts w:asciiTheme="minorHAnsi" w:hAnsiTheme="minorHAnsi"/>
          <w:b/>
          <w:i/>
          <w:sz w:val="22"/>
          <w:szCs w:val="22"/>
        </w:rPr>
        <w:t xml:space="preserve">For further advice and guidance on child employment and performance licenses visit </w:t>
      </w:r>
      <w:r w:rsidR="00C805E5" w:rsidRPr="00EF3639">
        <w:rPr>
          <w:rFonts w:asciiTheme="minorHAnsi" w:hAnsiTheme="minorHAnsi"/>
          <w:b/>
          <w:i/>
          <w:sz w:val="22"/>
          <w:szCs w:val="22"/>
        </w:rPr>
        <w:t>West Sussex County Council website</w:t>
      </w:r>
      <w:r w:rsidRPr="00EF3639">
        <w:rPr>
          <w:rFonts w:asciiTheme="minorHAnsi" w:hAnsiTheme="minorHAnsi"/>
          <w:b/>
          <w:i/>
          <w:sz w:val="22"/>
          <w:szCs w:val="22"/>
        </w:rPr>
        <w:t xml:space="preserve"> at </w:t>
      </w:r>
    </w:p>
    <w:p w14:paraId="31918DD0" w14:textId="77777777" w:rsidR="00C805E5" w:rsidRPr="00EF3639" w:rsidRDefault="00395ADC" w:rsidP="00EF3639">
      <w:pPr>
        <w:jc w:val="both"/>
        <w:rPr>
          <w:rFonts w:asciiTheme="minorHAnsi" w:hAnsiTheme="minorHAnsi"/>
          <w:sz w:val="22"/>
          <w:szCs w:val="22"/>
        </w:rPr>
      </w:pPr>
      <w:hyperlink r:id="rId9" w:history="1">
        <w:r w:rsidR="00C805E5" w:rsidRPr="00EF3639">
          <w:rPr>
            <w:rStyle w:val="Hyperlink"/>
            <w:rFonts w:asciiTheme="minorHAnsi" w:hAnsiTheme="minorHAnsi"/>
            <w:sz w:val="22"/>
            <w:szCs w:val="22"/>
          </w:rPr>
          <w:t>https://www.westsussex.gov.uk/education-children-and-families/keeping-children-safe/employing-children/child-performance-licence/</w:t>
        </w:r>
      </w:hyperlink>
      <w:r w:rsidR="00C805E5" w:rsidRPr="00EF3639">
        <w:rPr>
          <w:rFonts w:asciiTheme="minorHAnsi" w:hAnsiTheme="minorHAnsi"/>
          <w:sz w:val="22"/>
          <w:szCs w:val="22"/>
        </w:rPr>
        <w:t xml:space="preserve"> </w:t>
      </w:r>
    </w:p>
    <w:p w14:paraId="37FA20BB" w14:textId="77777777" w:rsidR="00B94324" w:rsidRPr="00EF3639" w:rsidRDefault="00B94324" w:rsidP="00EF3639">
      <w:pPr>
        <w:jc w:val="both"/>
        <w:rPr>
          <w:rFonts w:asciiTheme="minorHAnsi" w:hAnsiTheme="minorHAnsi"/>
          <w:sz w:val="22"/>
          <w:szCs w:val="22"/>
        </w:rPr>
      </w:pPr>
      <w:r w:rsidRPr="00EF3639">
        <w:rPr>
          <w:rFonts w:asciiTheme="minorHAnsi" w:hAnsiTheme="minorHAnsi"/>
          <w:sz w:val="22"/>
          <w:szCs w:val="22"/>
        </w:rPr>
        <w:t xml:space="preserve">National Advice - </w:t>
      </w:r>
      <w:hyperlink r:id="rId10" w:history="1">
        <w:r w:rsidRPr="00EF3639">
          <w:rPr>
            <w:rStyle w:val="Hyperlink"/>
            <w:rFonts w:asciiTheme="minorHAnsi" w:hAnsiTheme="minorHAnsi"/>
            <w:sz w:val="22"/>
            <w:szCs w:val="22"/>
          </w:rPr>
          <w:t>https://www.gov.uk/child-performance-licence-england-scotland-wales</w:t>
        </w:r>
      </w:hyperlink>
    </w:p>
    <w:p w14:paraId="11C67A4E" w14:textId="77777777" w:rsidR="00E659B6" w:rsidRPr="00EF3639" w:rsidRDefault="00E659B6" w:rsidP="00EF3639">
      <w:pPr>
        <w:jc w:val="both"/>
        <w:rPr>
          <w:rFonts w:asciiTheme="minorHAnsi" w:hAnsiTheme="minorHAnsi"/>
          <w:sz w:val="22"/>
          <w:szCs w:val="22"/>
        </w:rPr>
      </w:pPr>
    </w:p>
    <w:p w14:paraId="064ECA0C" w14:textId="77777777" w:rsidR="00E659B6" w:rsidRDefault="00E659B6" w:rsidP="00EF3639">
      <w:pPr>
        <w:jc w:val="both"/>
        <w:rPr>
          <w:rFonts w:asciiTheme="minorHAnsi" w:hAnsiTheme="minorHAnsi"/>
          <w:b/>
          <w:color w:val="000000" w:themeColor="text1"/>
          <w:sz w:val="22"/>
          <w:szCs w:val="22"/>
          <w:u w:val="single"/>
        </w:rPr>
      </w:pPr>
      <w:r w:rsidRPr="00EF3639">
        <w:rPr>
          <w:rFonts w:asciiTheme="minorHAnsi" w:hAnsiTheme="minorHAnsi"/>
          <w:b/>
          <w:color w:val="000000" w:themeColor="text1"/>
          <w:sz w:val="22"/>
          <w:szCs w:val="22"/>
          <w:u w:val="single"/>
        </w:rPr>
        <w:t>Gypsy</w:t>
      </w:r>
      <w:r w:rsidR="00791F19" w:rsidRPr="00EF3639">
        <w:rPr>
          <w:rFonts w:asciiTheme="minorHAnsi" w:hAnsiTheme="minorHAnsi"/>
          <w:b/>
          <w:color w:val="000000" w:themeColor="text1"/>
          <w:sz w:val="22"/>
          <w:szCs w:val="22"/>
          <w:u w:val="single"/>
        </w:rPr>
        <w:t>,</w:t>
      </w:r>
      <w:r w:rsidRPr="00EF3639">
        <w:rPr>
          <w:rFonts w:asciiTheme="minorHAnsi" w:hAnsiTheme="minorHAnsi"/>
          <w:b/>
          <w:color w:val="000000" w:themeColor="text1"/>
          <w:sz w:val="22"/>
          <w:szCs w:val="22"/>
          <w:u w:val="single"/>
        </w:rPr>
        <w:t xml:space="preserve"> Roma</w:t>
      </w:r>
      <w:r w:rsidR="00791F19" w:rsidRPr="00EF3639">
        <w:rPr>
          <w:rFonts w:asciiTheme="minorHAnsi" w:hAnsiTheme="minorHAnsi"/>
          <w:b/>
          <w:color w:val="000000" w:themeColor="text1"/>
          <w:sz w:val="22"/>
          <w:szCs w:val="22"/>
          <w:u w:val="single"/>
        </w:rPr>
        <w:t>,</w:t>
      </w:r>
      <w:r w:rsidRPr="00EF3639">
        <w:rPr>
          <w:rFonts w:asciiTheme="minorHAnsi" w:hAnsiTheme="minorHAnsi"/>
          <w:b/>
          <w:color w:val="000000" w:themeColor="text1"/>
          <w:sz w:val="22"/>
          <w:szCs w:val="22"/>
          <w:u w:val="single"/>
        </w:rPr>
        <w:t xml:space="preserve"> Traveller</w:t>
      </w:r>
      <w:r w:rsidR="00791F19" w:rsidRPr="00EF3639">
        <w:rPr>
          <w:rFonts w:asciiTheme="minorHAnsi" w:hAnsiTheme="minorHAnsi"/>
          <w:b/>
          <w:color w:val="000000" w:themeColor="text1"/>
          <w:sz w:val="22"/>
          <w:szCs w:val="22"/>
          <w:u w:val="single"/>
        </w:rPr>
        <w:t>,</w:t>
      </w:r>
      <w:r w:rsidRPr="00EF3639">
        <w:rPr>
          <w:rFonts w:asciiTheme="minorHAnsi" w:hAnsiTheme="minorHAnsi"/>
          <w:b/>
          <w:color w:val="000000" w:themeColor="text1"/>
          <w:sz w:val="22"/>
          <w:szCs w:val="22"/>
          <w:u w:val="single"/>
        </w:rPr>
        <w:t xml:space="preserve"> and Showman families</w:t>
      </w:r>
    </w:p>
    <w:p w14:paraId="17A9DB52" w14:textId="77777777" w:rsidR="00581E47" w:rsidRPr="00EF3639" w:rsidRDefault="00581E47" w:rsidP="00EF3639">
      <w:pPr>
        <w:jc w:val="both"/>
        <w:rPr>
          <w:rFonts w:asciiTheme="minorHAnsi" w:hAnsiTheme="minorHAnsi"/>
          <w:b/>
          <w:color w:val="000000" w:themeColor="text1"/>
          <w:sz w:val="22"/>
          <w:szCs w:val="22"/>
          <w:u w:val="single"/>
        </w:rPr>
      </w:pPr>
    </w:p>
    <w:p w14:paraId="6A4F8BAA" w14:textId="77777777" w:rsidR="00210713" w:rsidRDefault="00E659B6" w:rsidP="00EF3639">
      <w:pPr>
        <w:jc w:val="both"/>
        <w:rPr>
          <w:rFonts w:asciiTheme="minorHAnsi" w:hAnsiTheme="minorHAnsi"/>
          <w:sz w:val="22"/>
          <w:szCs w:val="22"/>
        </w:rPr>
      </w:pPr>
      <w:r w:rsidRPr="00EF3639">
        <w:rPr>
          <w:rFonts w:asciiTheme="minorHAnsi" w:hAnsiTheme="minorHAnsi"/>
          <w:sz w:val="22"/>
          <w:szCs w:val="22"/>
        </w:rPr>
        <w:t xml:space="preserve">Absence of a child from a traveller family that has left the area may be authorised if the absence is for </w:t>
      </w:r>
      <w:r w:rsidRPr="00EF3639">
        <w:rPr>
          <w:rFonts w:asciiTheme="minorHAnsi" w:hAnsiTheme="minorHAnsi"/>
          <w:b/>
          <w:sz w:val="22"/>
          <w:szCs w:val="22"/>
        </w:rPr>
        <w:t>work purposes only</w:t>
      </w:r>
      <w:r w:rsidRPr="00EF3639">
        <w:rPr>
          <w:rFonts w:asciiTheme="minorHAnsi" w:hAnsiTheme="minorHAnsi"/>
          <w:sz w:val="22"/>
          <w:szCs w:val="22"/>
        </w:rPr>
        <w:t xml:space="preserve"> and it is believed that the family intends to return. To ensure the continuity of learning for </w:t>
      </w:r>
      <w:r w:rsidR="00791F19" w:rsidRPr="00EF3639">
        <w:rPr>
          <w:rFonts w:asciiTheme="minorHAnsi" w:hAnsiTheme="minorHAnsi"/>
          <w:color w:val="000000" w:themeColor="text1"/>
          <w:sz w:val="22"/>
          <w:szCs w:val="22"/>
        </w:rPr>
        <w:t>t</w:t>
      </w:r>
      <w:r w:rsidRPr="00EF3639">
        <w:rPr>
          <w:rFonts w:asciiTheme="minorHAnsi" w:hAnsiTheme="minorHAnsi"/>
          <w:color w:val="000000" w:themeColor="text1"/>
          <w:sz w:val="22"/>
          <w:szCs w:val="22"/>
        </w:rPr>
        <w:t>rave</w:t>
      </w:r>
      <w:r w:rsidRPr="00EF3639">
        <w:rPr>
          <w:rFonts w:asciiTheme="minorHAnsi" w:hAnsiTheme="minorHAnsi"/>
          <w:sz w:val="22"/>
          <w:szCs w:val="22"/>
        </w:rPr>
        <w:t>ller children, dual registration is allowed. Th</w:t>
      </w:r>
      <w:r w:rsidR="00FC6C51">
        <w:rPr>
          <w:rFonts w:asciiTheme="minorHAnsi" w:hAnsiTheme="minorHAnsi"/>
          <w:sz w:val="22"/>
          <w:szCs w:val="22"/>
        </w:rPr>
        <w:t>is</w:t>
      </w:r>
      <w:r w:rsidRPr="00EF3639">
        <w:rPr>
          <w:rFonts w:asciiTheme="minorHAnsi" w:hAnsiTheme="minorHAnsi"/>
          <w:sz w:val="22"/>
          <w:szCs w:val="22"/>
        </w:rPr>
        <w:t xml:space="preserve"> means that a school cannot remove </w:t>
      </w:r>
      <w:r w:rsidRPr="00EF3639">
        <w:rPr>
          <w:rFonts w:asciiTheme="minorHAnsi" w:hAnsiTheme="minorHAnsi"/>
          <w:color w:val="000000" w:themeColor="text1"/>
          <w:sz w:val="22"/>
          <w:szCs w:val="22"/>
        </w:rPr>
        <w:t xml:space="preserve">a </w:t>
      </w:r>
      <w:r w:rsidR="00791F19" w:rsidRPr="00EF3639">
        <w:rPr>
          <w:rFonts w:asciiTheme="minorHAnsi" w:hAnsiTheme="minorHAnsi"/>
          <w:color w:val="000000" w:themeColor="text1"/>
          <w:sz w:val="22"/>
          <w:szCs w:val="22"/>
        </w:rPr>
        <w:t>t</w:t>
      </w:r>
      <w:r w:rsidRPr="00EF3639">
        <w:rPr>
          <w:rFonts w:asciiTheme="minorHAnsi" w:hAnsiTheme="minorHAnsi"/>
          <w:color w:val="000000" w:themeColor="text1"/>
          <w:sz w:val="22"/>
          <w:szCs w:val="22"/>
        </w:rPr>
        <w:t xml:space="preserve">raveller </w:t>
      </w:r>
      <w:r w:rsidRPr="00EF3639">
        <w:rPr>
          <w:rFonts w:asciiTheme="minorHAnsi" w:hAnsiTheme="minorHAnsi"/>
          <w:sz w:val="22"/>
          <w:szCs w:val="22"/>
        </w:rPr>
        <w:t xml:space="preserve">child from the school roll while they are travelling. When </w:t>
      </w:r>
      <w:r w:rsidRPr="00EF3639">
        <w:rPr>
          <w:rFonts w:asciiTheme="minorHAnsi" w:hAnsiTheme="minorHAnsi"/>
          <w:color w:val="000000" w:themeColor="text1"/>
          <w:sz w:val="22"/>
          <w:szCs w:val="22"/>
        </w:rPr>
        <w:t xml:space="preserve">the </w:t>
      </w:r>
      <w:r w:rsidR="00791F19" w:rsidRPr="00EF3639">
        <w:rPr>
          <w:rFonts w:asciiTheme="minorHAnsi" w:hAnsiTheme="minorHAnsi"/>
          <w:color w:val="000000" w:themeColor="text1"/>
          <w:sz w:val="22"/>
          <w:szCs w:val="22"/>
        </w:rPr>
        <w:t>t</w:t>
      </w:r>
      <w:r w:rsidRPr="00EF3639">
        <w:rPr>
          <w:rFonts w:asciiTheme="minorHAnsi" w:hAnsiTheme="minorHAnsi"/>
          <w:color w:val="000000" w:themeColor="text1"/>
          <w:sz w:val="22"/>
          <w:szCs w:val="22"/>
        </w:rPr>
        <w:t xml:space="preserve">raveller </w:t>
      </w:r>
      <w:r w:rsidRPr="00EF3639">
        <w:rPr>
          <w:rFonts w:asciiTheme="minorHAnsi" w:hAnsiTheme="minorHAnsi"/>
          <w:sz w:val="22"/>
          <w:szCs w:val="22"/>
        </w:rPr>
        <w:t xml:space="preserve">is away the home school holds the place open and records the absence as authorised through the T code. </w:t>
      </w:r>
    </w:p>
    <w:p w14:paraId="08ADDF6A" w14:textId="77777777" w:rsidR="00581E47" w:rsidRPr="00EF3639" w:rsidRDefault="00581E47" w:rsidP="00EF3639">
      <w:pPr>
        <w:jc w:val="both"/>
        <w:rPr>
          <w:rFonts w:asciiTheme="minorHAnsi" w:hAnsiTheme="minorHAnsi"/>
          <w:b/>
          <w:sz w:val="22"/>
          <w:szCs w:val="22"/>
        </w:rPr>
      </w:pPr>
    </w:p>
    <w:p w14:paraId="11609324" w14:textId="77777777" w:rsidR="00E659B6" w:rsidRPr="00581E47" w:rsidRDefault="00E659B6" w:rsidP="00EF3639">
      <w:pPr>
        <w:jc w:val="both"/>
        <w:rPr>
          <w:rFonts w:asciiTheme="minorHAnsi" w:hAnsiTheme="minorHAnsi"/>
          <w:b/>
          <w:sz w:val="22"/>
          <w:szCs w:val="22"/>
          <w:u w:val="single"/>
        </w:rPr>
      </w:pPr>
      <w:r w:rsidRPr="00581E47">
        <w:rPr>
          <w:rFonts w:asciiTheme="minorHAnsi" w:hAnsiTheme="minorHAnsi"/>
          <w:b/>
          <w:sz w:val="22"/>
          <w:szCs w:val="22"/>
          <w:u w:val="single"/>
        </w:rPr>
        <w:t xml:space="preserve">Record preservation </w:t>
      </w:r>
    </w:p>
    <w:p w14:paraId="40F9974E" w14:textId="77777777" w:rsidR="00581E47" w:rsidRPr="00EF3639" w:rsidRDefault="00581E47" w:rsidP="00EF3639">
      <w:pPr>
        <w:jc w:val="both"/>
        <w:rPr>
          <w:rFonts w:asciiTheme="minorHAnsi" w:hAnsiTheme="minorHAnsi"/>
          <w:b/>
          <w:sz w:val="22"/>
          <w:szCs w:val="22"/>
        </w:rPr>
      </w:pPr>
    </w:p>
    <w:p w14:paraId="422E7343" w14:textId="77777777" w:rsidR="00E659B6" w:rsidRPr="00EF3639" w:rsidRDefault="00E659B6" w:rsidP="00EF3639">
      <w:pPr>
        <w:jc w:val="both"/>
        <w:rPr>
          <w:rFonts w:asciiTheme="minorHAnsi" w:hAnsiTheme="minorHAnsi"/>
          <w:sz w:val="22"/>
          <w:szCs w:val="22"/>
        </w:rPr>
      </w:pPr>
      <w:r w:rsidRPr="00EF3639">
        <w:rPr>
          <w:rFonts w:asciiTheme="minorHAnsi" w:hAnsiTheme="minorHAnsi"/>
          <w:sz w:val="22"/>
          <w:szCs w:val="22"/>
        </w:rPr>
        <w:t xml:space="preserve">School registers are legal documents. We will ensure compliance with attendance regulations by keeping attendance records for at least 3 years. Computer registers </w:t>
      </w:r>
      <w:r w:rsidR="00852B03" w:rsidRPr="00EF3639">
        <w:rPr>
          <w:rFonts w:asciiTheme="minorHAnsi" w:hAnsiTheme="minorHAnsi"/>
          <w:sz w:val="22"/>
          <w:szCs w:val="22"/>
        </w:rPr>
        <w:t>will be preserved as electronic</w:t>
      </w:r>
      <w:r w:rsidR="00B60AF6" w:rsidRPr="00EF3639">
        <w:rPr>
          <w:rFonts w:asciiTheme="minorHAnsi" w:hAnsiTheme="minorHAnsi"/>
          <w:sz w:val="22"/>
          <w:szCs w:val="22"/>
        </w:rPr>
        <w:t xml:space="preserve"> back up</w:t>
      </w:r>
      <w:r w:rsidR="00852B03" w:rsidRPr="00EF3639">
        <w:rPr>
          <w:rFonts w:asciiTheme="minorHAnsi" w:hAnsiTheme="minorHAnsi"/>
          <w:sz w:val="22"/>
          <w:szCs w:val="22"/>
        </w:rPr>
        <w:t>.</w:t>
      </w:r>
    </w:p>
    <w:p w14:paraId="0B08A8B6" w14:textId="77777777" w:rsidR="00E659B6" w:rsidRPr="00EF3639" w:rsidRDefault="00E659B6" w:rsidP="00EF3639">
      <w:pPr>
        <w:jc w:val="both"/>
        <w:rPr>
          <w:rFonts w:asciiTheme="minorHAnsi" w:hAnsiTheme="minorHAnsi"/>
          <w:sz w:val="22"/>
          <w:szCs w:val="22"/>
        </w:rPr>
      </w:pPr>
    </w:p>
    <w:p w14:paraId="663CF9A6" w14:textId="77777777" w:rsidR="00E659B6" w:rsidRPr="00EF3639" w:rsidRDefault="00C801BD" w:rsidP="00EF3639">
      <w:pPr>
        <w:jc w:val="both"/>
        <w:rPr>
          <w:rFonts w:asciiTheme="minorHAnsi" w:hAnsiTheme="minorHAnsi"/>
          <w:sz w:val="22"/>
          <w:szCs w:val="22"/>
        </w:rPr>
      </w:pPr>
      <w:r w:rsidRPr="00EF3639">
        <w:rPr>
          <w:rFonts w:asciiTheme="minorHAnsi" w:hAnsiTheme="minorHAnsi"/>
          <w:sz w:val="22"/>
          <w:szCs w:val="22"/>
        </w:rPr>
        <w:t>West Sussex</w:t>
      </w:r>
      <w:r w:rsidR="00E659B6" w:rsidRPr="00EF3639">
        <w:rPr>
          <w:rFonts w:asciiTheme="minorHAnsi" w:hAnsiTheme="minorHAnsi"/>
          <w:sz w:val="22"/>
          <w:szCs w:val="22"/>
        </w:rPr>
        <w:t xml:space="preserve"> County Council Guidance is available on </w:t>
      </w:r>
      <w:r w:rsidRPr="00EF3639">
        <w:rPr>
          <w:rFonts w:asciiTheme="minorHAnsi" w:hAnsiTheme="minorHAnsi"/>
          <w:sz w:val="22"/>
          <w:szCs w:val="22"/>
        </w:rPr>
        <w:t>their website:</w:t>
      </w:r>
      <w:r w:rsidR="00E659B6" w:rsidRPr="00EF3639">
        <w:rPr>
          <w:rFonts w:asciiTheme="minorHAnsi" w:hAnsiTheme="minorHAnsi"/>
          <w:sz w:val="22"/>
          <w:szCs w:val="22"/>
        </w:rPr>
        <w:t xml:space="preserve"> </w:t>
      </w:r>
    </w:p>
    <w:p w14:paraId="4C424399" w14:textId="77777777" w:rsidR="00C801BD" w:rsidRPr="00EF3639" w:rsidRDefault="00395ADC" w:rsidP="00EF3639">
      <w:pPr>
        <w:jc w:val="both"/>
        <w:rPr>
          <w:rFonts w:asciiTheme="minorHAnsi" w:hAnsiTheme="minorHAnsi"/>
          <w:sz w:val="22"/>
          <w:szCs w:val="22"/>
        </w:rPr>
      </w:pPr>
      <w:hyperlink r:id="rId11" w:history="1">
        <w:r w:rsidR="00C801BD" w:rsidRPr="00EF3639">
          <w:rPr>
            <w:rStyle w:val="Hyperlink"/>
            <w:rFonts w:asciiTheme="minorHAnsi" w:hAnsiTheme="minorHAnsi"/>
            <w:sz w:val="22"/>
            <w:szCs w:val="22"/>
          </w:rPr>
          <w:t>https://www.westsussex.gov.uk/education-children-and-families/schools-and-colleges/school-attendance-behaviour-and-performance/school-absences/</w:t>
        </w:r>
      </w:hyperlink>
      <w:r w:rsidR="00C801BD" w:rsidRPr="00EF3639">
        <w:rPr>
          <w:rFonts w:asciiTheme="minorHAnsi" w:hAnsiTheme="minorHAnsi"/>
          <w:sz w:val="22"/>
          <w:szCs w:val="22"/>
        </w:rPr>
        <w:t xml:space="preserve"> </w:t>
      </w:r>
    </w:p>
    <w:sectPr w:rsidR="00C801BD" w:rsidRPr="00EF3639" w:rsidSect="00DA77FC">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855AC" w14:textId="77777777" w:rsidR="00395ADC" w:rsidRDefault="00395ADC" w:rsidP="00E659B6">
      <w:r>
        <w:separator/>
      </w:r>
    </w:p>
  </w:endnote>
  <w:endnote w:type="continuationSeparator" w:id="0">
    <w:p w14:paraId="2846B2F2" w14:textId="77777777" w:rsidR="00395ADC" w:rsidRDefault="00395ADC" w:rsidP="00E6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929719"/>
      <w:docPartObj>
        <w:docPartGallery w:val="Page Numbers (Bottom of Page)"/>
        <w:docPartUnique/>
      </w:docPartObj>
    </w:sdtPr>
    <w:sdtEndPr>
      <w:rPr>
        <w:rFonts w:ascii="Calibri" w:hAnsi="Calibri"/>
        <w:color w:val="808080" w:themeColor="background1" w:themeShade="80"/>
        <w:spacing w:val="60"/>
      </w:rPr>
    </w:sdtEndPr>
    <w:sdtContent>
      <w:p w14:paraId="00A3ECA6" w14:textId="77777777" w:rsidR="00A27F51" w:rsidRPr="00E659B6" w:rsidRDefault="00A27F51">
        <w:pPr>
          <w:pStyle w:val="Footer"/>
          <w:pBdr>
            <w:top w:val="single" w:sz="4" w:space="1" w:color="D9D9D9" w:themeColor="background1" w:themeShade="D9"/>
          </w:pBdr>
          <w:rPr>
            <w:rFonts w:ascii="Calibri" w:hAnsi="Calibri"/>
            <w:b/>
            <w:bCs/>
          </w:rPr>
        </w:pPr>
        <w:r w:rsidRPr="00E659B6">
          <w:rPr>
            <w:rFonts w:ascii="Calibri" w:hAnsi="Calibri"/>
          </w:rPr>
          <w:fldChar w:fldCharType="begin"/>
        </w:r>
        <w:r w:rsidRPr="00E659B6">
          <w:rPr>
            <w:rFonts w:ascii="Calibri" w:hAnsi="Calibri"/>
          </w:rPr>
          <w:instrText xml:space="preserve"> PAGE   \* MERGEFORMAT </w:instrText>
        </w:r>
        <w:r w:rsidRPr="00E659B6">
          <w:rPr>
            <w:rFonts w:ascii="Calibri" w:hAnsi="Calibri"/>
          </w:rPr>
          <w:fldChar w:fldCharType="separate"/>
        </w:r>
        <w:r w:rsidR="00D16D9F" w:rsidRPr="00D16D9F">
          <w:rPr>
            <w:rFonts w:ascii="Calibri" w:hAnsi="Calibri"/>
            <w:b/>
            <w:bCs/>
            <w:noProof/>
          </w:rPr>
          <w:t>5</w:t>
        </w:r>
        <w:r w:rsidRPr="00E659B6">
          <w:rPr>
            <w:rFonts w:ascii="Calibri" w:hAnsi="Calibri"/>
            <w:b/>
            <w:bCs/>
            <w:noProof/>
          </w:rPr>
          <w:fldChar w:fldCharType="end"/>
        </w:r>
        <w:r w:rsidRPr="00E659B6">
          <w:rPr>
            <w:rFonts w:ascii="Calibri" w:hAnsi="Calibri"/>
            <w:b/>
            <w:bCs/>
          </w:rPr>
          <w:t xml:space="preserve"> | </w:t>
        </w:r>
        <w:r w:rsidRPr="00E659B6">
          <w:rPr>
            <w:rFonts w:ascii="Calibri" w:hAnsi="Calibri"/>
            <w:color w:val="808080" w:themeColor="background1" w:themeShade="80"/>
            <w:spacing w:val="60"/>
          </w:rPr>
          <w:t>Page</w:t>
        </w:r>
      </w:p>
    </w:sdtContent>
  </w:sdt>
  <w:p w14:paraId="2BBA48D0" w14:textId="77777777" w:rsidR="00A27F51" w:rsidRDefault="00A27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6B516" w14:textId="77777777" w:rsidR="00395ADC" w:rsidRDefault="00395ADC" w:rsidP="00E659B6">
      <w:r>
        <w:separator/>
      </w:r>
    </w:p>
  </w:footnote>
  <w:footnote w:type="continuationSeparator" w:id="0">
    <w:p w14:paraId="267CEDE2" w14:textId="77777777" w:rsidR="00395ADC" w:rsidRDefault="00395ADC" w:rsidP="00E65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120D"/>
    <w:multiLevelType w:val="hybridMultilevel"/>
    <w:tmpl w:val="477E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04DE"/>
    <w:multiLevelType w:val="hybridMultilevel"/>
    <w:tmpl w:val="EF6C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314D2"/>
    <w:multiLevelType w:val="hybridMultilevel"/>
    <w:tmpl w:val="37FC2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221A5"/>
    <w:multiLevelType w:val="hybridMultilevel"/>
    <w:tmpl w:val="E0607D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0E310D3F"/>
    <w:multiLevelType w:val="hybridMultilevel"/>
    <w:tmpl w:val="EA1A94B6"/>
    <w:lvl w:ilvl="0" w:tplc="9D1A9AD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1430C"/>
    <w:multiLevelType w:val="hybridMultilevel"/>
    <w:tmpl w:val="C8FE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4761A"/>
    <w:multiLevelType w:val="hybridMultilevel"/>
    <w:tmpl w:val="0BD8BD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94526B6"/>
    <w:multiLevelType w:val="hybridMultilevel"/>
    <w:tmpl w:val="A870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32AE"/>
    <w:multiLevelType w:val="hybridMultilevel"/>
    <w:tmpl w:val="A4CCD7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879671C"/>
    <w:multiLevelType w:val="hybridMultilevel"/>
    <w:tmpl w:val="409E4886"/>
    <w:lvl w:ilvl="0" w:tplc="14880CF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F5AF2"/>
    <w:multiLevelType w:val="hybridMultilevel"/>
    <w:tmpl w:val="6562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96152"/>
    <w:multiLevelType w:val="hybridMultilevel"/>
    <w:tmpl w:val="C60E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C20F9"/>
    <w:multiLevelType w:val="hybridMultilevel"/>
    <w:tmpl w:val="7444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B5060"/>
    <w:multiLevelType w:val="hybridMultilevel"/>
    <w:tmpl w:val="806C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A5F70"/>
    <w:multiLevelType w:val="hybridMultilevel"/>
    <w:tmpl w:val="A8BCCE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634A2"/>
    <w:multiLevelType w:val="hybridMultilevel"/>
    <w:tmpl w:val="C412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7558B"/>
    <w:multiLevelType w:val="hybridMultilevel"/>
    <w:tmpl w:val="17300A1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589937C1"/>
    <w:multiLevelType w:val="hybridMultilevel"/>
    <w:tmpl w:val="7002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E24CA"/>
    <w:multiLevelType w:val="hybridMultilevel"/>
    <w:tmpl w:val="0F92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D365C"/>
    <w:multiLevelType w:val="hybridMultilevel"/>
    <w:tmpl w:val="54361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AD04A7"/>
    <w:multiLevelType w:val="hybridMultilevel"/>
    <w:tmpl w:val="7AB60776"/>
    <w:lvl w:ilvl="0" w:tplc="0809000D">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1" w15:restartNumberingAfterBreak="0">
    <w:nsid w:val="65F94F6E"/>
    <w:multiLevelType w:val="hybridMultilevel"/>
    <w:tmpl w:val="CDF61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E2411E"/>
    <w:multiLevelType w:val="hybridMultilevel"/>
    <w:tmpl w:val="BB0E91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61859B0"/>
    <w:multiLevelType w:val="hybridMultilevel"/>
    <w:tmpl w:val="F5E058C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7734B"/>
    <w:multiLevelType w:val="hybridMultilevel"/>
    <w:tmpl w:val="CA9E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BC1108"/>
    <w:multiLevelType w:val="hybridMultilevel"/>
    <w:tmpl w:val="4B40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3"/>
  </w:num>
  <w:num w:numId="4">
    <w:abstractNumId w:val="24"/>
  </w:num>
  <w:num w:numId="5">
    <w:abstractNumId w:val="14"/>
  </w:num>
  <w:num w:numId="6">
    <w:abstractNumId w:val="21"/>
  </w:num>
  <w:num w:numId="7">
    <w:abstractNumId w:val="16"/>
  </w:num>
  <w:num w:numId="8">
    <w:abstractNumId w:val="4"/>
  </w:num>
  <w:num w:numId="9">
    <w:abstractNumId w:val="3"/>
  </w:num>
  <w:num w:numId="10">
    <w:abstractNumId w:val="17"/>
  </w:num>
  <w:num w:numId="11">
    <w:abstractNumId w:val="12"/>
  </w:num>
  <w:num w:numId="12">
    <w:abstractNumId w:val="1"/>
  </w:num>
  <w:num w:numId="13">
    <w:abstractNumId w:val="15"/>
  </w:num>
  <w:num w:numId="14">
    <w:abstractNumId w:val="6"/>
  </w:num>
  <w:num w:numId="15">
    <w:abstractNumId w:val="25"/>
  </w:num>
  <w:num w:numId="16">
    <w:abstractNumId w:val="22"/>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18"/>
  </w:num>
  <w:num w:numId="22">
    <w:abstractNumId w:val="13"/>
  </w:num>
  <w:num w:numId="23">
    <w:abstractNumId w:val="0"/>
  </w:num>
  <w:num w:numId="24">
    <w:abstractNumId w:val="7"/>
  </w:num>
  <w:num w:numId="25">
    <w:abstractNumId w:val="9"/>
  </w:num>
  <w:num w:numId="26">
    <w:abstractNumId w:val="20"/>
  </w:num>
  <w:num w:numId="2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8EB"/>
    <w:rsid w:val="00013E09"/>
    <w:rsid w:val="00023A6C"/>
    <w:rsid w:val="00033941"/>
    <w:rsid w:val="000339B4"/>
    <w:rsid w:val="00037067"/>
    <w:rsid w:val="00087F6E"/>
    <w:rsid w:val="00097F1B"/>
    <w:rsid w:val="000A5456"/>
    <w:rsid w:val="000C2805"/>
    <w:rsid w:val="000D48E0"/>
    <w:rsid w:val="000E18CA"/>
    <w:rsid w:val="000F3BE5"/>
    <w:rsid w:val="0010311B"/>
    <w:rsid w:val="001032DC"/>
    <w:rsid w:val="00110228"/>
    <w:rsid w:val="0011766A"/>
    <w:rsid w:val="00124D6B"/>
    <w:rsid w:val="00137DA3"/>
    <w:rsid w:val="0016169D"/>
    <w:rsid w:val="00162031"/>
    <w:rsid w:val="00164816"/>
    <w:rsid w:val="0016491B"/>
    <w:rsid w:val="0017015F"/>
    <w:rsid w:val="00186BB0"/>
    <w:rsid w:val="00194608"/>
    <w:rsid w:val="001A56F4"/>
    <w:rsid w:val="001D2575"/>
    <w:rsid w:val="001E0C64"/>
    <w:rsid w:val="002000A0"/>
    <w:rsid w:val="00210713"/>
    <w:rsid w:val="00213C6B"/>
    <w:rsid w:val="002169B6"/>
    <w:rsid w:val="00247638"/>
    <w:rsid w:val="0025426C"/>
    <w:rsid w:val="002618EB"/>
    <w:rsid w:val="002716D7"/>
    <w:rsid w:val="00275F09"/>
    <w:rsid w:val="00276BB7"/>
    <w:rsid w:val="0029206E"/>
    <w:rsid w:val="00296CF9"/>
    <w:rsid w:val="002A5DAB"/>
    <w:rsid w:val="002A65EF"/>
    <w:rsid w:val="002B089C"/>
    <w:rsid w:val="002B577C"/>
    <w:rsid w:val="002C3343"/>
    <w:rsid w:val="002D364C"/>
    <w:rsid w:val="002E6EA3"/>
    <w:rsid w:val="002F0CB8"/>
    <w:rsid w:val="00315063"/>
    <w:rsid w:val="00315A7A"/>
    <w:rsid w:val="00326BB8"/>
    <w:rsid w:val="00373F8D"/>
    <w:rsid w:val="00380B91"/>
    <w:rsid w:val="00395ADC"/>
    <w:rsid w:val="003B560E"/>
    <w:rsid w:val="003C29ED"/>
    <w:rsid w:val="003C533B"/>
    <w:rsid w:val="003E763D"/>
    <w:rsid w:val="003F27D7"/>
    <w:rsid w:val="00405F1E"/>
    <w:rsid w:val="00410BE7"/>
    <w:rsid w:val="00426C00"/>
    <w:rsid w:val="00427DEF"/>
    <w:rsid w:val="00431567"/>
    <w:rsid w:val="0043334D"/>
    <w:rsid w:val="004903E7"/>
    <w:rsid w:val="004965EE"/>
    <w:rsid w:val="004B3238"/>
    <w:rsid w:val="004B4A1D"/>
    <w:rsid w:val="004C00D9"/>
    <w:rsid w:val="004C0687"/>
    <w:rsid w:val="004C477C"/>
    <w:rsid w:val="004D2B97"/>
    <w:rsid w:val="004D7059"/>
    <w:rsid w:val="004E4AEB"/>
    <w:rsid w:val="004E6CB2"/>
    <w:rsid w:val="004E7F91"/>
    <w:rsid w:val="004F15EA"/>
    <w:rsid w:val="00502AAC"/>
    <w:rsid w:val="005559BF"/>
    <w:rsid w:val="00576200"/>
    <w:rsid w:val="005774E4"/>
    <w:rsid w:val="00581E47"/>
    <w:rsid w:val="00590D24"/>
    <w:rsid w:val="00596C5E"/>
    <w:rsid w:val="005C5A99"/>
    <w:rsid w:val="005C7081"/>
    <w:rsid w:val="005C7164"/>
    <w:rsid w:val="005E4AC3"/>
    <w:rsid w:val="005E7062"/>
    <w:rsid w:val="006374C8"/>
    <w:rsid w:val="00645738"/>
    <w:rsid w:val="00653446"/>
    <w:rsid w:val="006741B4"/>
    <w:rsid w:val="006865A0"/>
    <w:rsid w:val="006A631E"/>
    <w:rsid w:val="006F4951"/>
    <w:rsid w:val="0070311A"/>
    <w:rsid w:val="00717E27"/>
    <w:rsid w:val="0073559B"/>
    <w:rsid w:val="007423F5"/>
    <w:rsid w:val="007558EA"/>
    <w:rsid w:val="00766137"/>
    <w:rsid w:val="00766A08"/>
    <w:rsid w:val="00773E6B"/>
    <w:rsid w:val="00777CC7"/>
    <w:rsid w:val="00791F19"/>
    <w:rsid w:val="007E0DB7"/>
    <w:rsid w:val="007F2D3D"/>
    <w:rsid w:val="007F6BC3"/>
    <w:rsid w:val="00811DF2"/>
    <w:rsid w:val="00825B47"/>
    <w:rsid w:val="008406F9"/>
    <w:rsid w:val="008443AF"/>
    <w:rsid w:val="00846B91"/>
    <w:rsid w:val="00852B03"/>
    <w:rsid w:val="008632A8"/>
    <w:rsid w:val="0086361E"/>
    <w:rsid w:val="00883BA1"/>
    <w:rsid w:val="008A22AB"/>
    <w:rsid w:val="008A6205"/>
    <w:rsid w:val="008A7751"/>
    <w:rsid w:val="008B5611"/>
    <w:rsid w:val="008E76BC"/>
    <w:rsid w:val="008F1B01"/>
    <w:rsid w:val="008F401B"/>
    <w:rsid w:val="00910B2B"/>
    <w:rsid w:val="00910CF7"/>
    <w:rsid w:val="0093079C"/>
    <w:rsid w:val="00934E2E"/>
    <w:rsid w:val="009359D1"/>
    <w:rsid w:val="00953F1A"/>
    <w:rsid w:val="00955C48"/>
    <w:rsid w:val="009635AD"/>
    <w:rsid w:val="00980821"/>
    <w:rsid w:val="00987371"/>
    <w:rsid w:val="00991859"/>
    <w:rsid w:val="009926E2"/>
    <w:rsid w:val="009A7754"/>
    <w:rsid w:val="009C6722"/>
    <w:rsid w:val="009D0B19"/>
    <w:rsid w:val="009E2CEF"/>
    <w:rsid w:val="009F7B5E"/>
    <w:rsid w:val="00A11B94"/>
    <w:rsid w:val="00A27F51"/>
    <w:rsid w:val="00A36A73"/>
    <w:rsid w:val="00A40538"/>
    <w:rsid w:val="00A54151"/>
    <w:rsid w:val="00A76358"/>
    <w:rsid w:val="00A775FC"/>
    <w:rsid w:val="00A7767B"/>
    <w:rsid w:val="00A872EA"/>
    <w:rsid w:val="00A95724"/>
    <w:rsid w:val="00AB307E"/>
    <w:rsid w:val="00AC24A1"/>
    <w:rsid w:val="00AD2CB0"/>
    <w:rsid w:val="00AD5AD5"/>
    <w:rsid w:val="00AE670B"/>
    <w:rsid w:val="00B04FE6"/>
    <w:rsid w:val="00B10B25"/>
    <w:rsid w:val="00B12C3C"/>
    <w:rsid w:val="00B20168"/>
    <w:rsid w:val="00B21CB6"/>
    <w:rsid w:val="00B27635"/>
    <w:rsid w:val="00B32F14"/>
    <w:rsid w:val="00B408F8"/>
    <w:rsid w:val="00B4309B"/>
    <w:rsid w:val="00B60AF6"/>
    <w:rsid w:val="00B70FFA"/>
    <w:rsid w:val="00B7111D"/>
    <w:rsid w:val="00B94324"/>
    <w:rsid w:val="00BB6E2F"/>
    <w:rsid w:val="00BC0255"/>
    <w:rsid w:val="00BC1A09"/>
    <w:rsid w:val="00BC1EBC"/>
    <w:rsid w:val="00BE1E66"/>
    <w:rsid w:val="00BF47F2"/>
    <w:rsid w:val="00BF7CA0"/>
    <w:rsid w:val="00C0657F"/>
    <w:rsid w:val="00C06F8B"/>
    <w:rsid w:val="00C14B79"/>
    <w:rsid w:val="00C15B77"/>
    <w:rsid w:val="00C32DE2"/>
    <w:rsid w:val="00C500A7"/>
    <w:rsid w:val="00C54031"/>
    <w:rsid w:val="00C801BD"/>
    <w:rsid w:val="00C805E5"/>
    <w:rsid w:val="00CB0255"/>
    <w:rsid w:val="00CB04EF"/>
    <w:rsid w:val="00CC0FCB"/>
    <w:rsid w:val="00CC43C6"/>
    <w:rsid w:val="00CE70D3"/>
    <w:rsid w:val="00CF5768"/>
    <w:rsid w:val="00D040F8"/>
    <w:rsid w:val="00D16D9F"/>
    <w:rsid w:val="00D21D5D"/>
    <w:rsid w:val="00D27587"/>
    <w:rsid w:val="00D30808"/>
    <w:rsid w:val="00D42388"/>
    <w:rsid w:val="00D86EDF"/>
    <w:rsid w:val="00D953B9"/>
    <w:rsid w:val="00DA17E1"/>
    <w:rsid w:val="00DA77FC"/>
    <w:rsid w:val="00DB6502"/>
    <w:rsid w:val="00DD2216"/>
    <w:rsid w:val="00DD7DFF"/>
    <w:rsid w:val="00DF22FA"/>
    <w:rsid w:val="00DF70D7"/>
    <w:rsid w:val="00E22BE7"/>
    <w:rsid w:val="00E36271"/>
    <w:rsid w:val="00E6018A"/>
    <w:rsid w:val="00E659B6"/>
    <w:rsid w:val="00E70865"/>
    <w:rsid w:val="00E762FD"/>
    <w:rsid w:val="00E83000"/>
    <w:rsid w:val="00EB5583"/>
    <w:rsid w:val="00EC0345"/>
    <w:rsid w:val="00ED0ED7"/>
    <w:rsid w:val="00EE0CBD"/>
    <w:rsid w:val="00EE29E2"/>
    <w:rsid w:val="00EE4466"/>
    <w:rsid w:val="00EF15D5"/>
    <w:rsid w:val="00EF3639"/>
    <w:rsid w:val="00EF3813"/>
    <w:rsid w:val="00F01069"/>
    <w:rsid w:val="00F21F82"/>
    <w:rsid w:val="00F56260"/>
    <w:rsid w:val="00F67FB5"/>
    <w:rsid w:val="00F75120"/>
    <w:rsid w:val="00F86FA8"/>
    <w:rsid w:val="00F92B97"/>
    <w:rsid w:val="00FA345E"/>
    <w:rsid w:val="00FC11EB"/>
    <w:rsid w:val="00FC6C51"/>
    <w:rsid w:val="00FF05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29E2"/>
  <w15:docId w15:val="{82AD20DB-8025-40A6-9490-C405C022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EB"/>
    <w:pPr>
      <w:spacing w:after="0" w:line="240" w:lineRule="auto"/>
    </w:pPr>
    <w:rPr>
      <w:rFonts w:ascii="Times New Roman" w:eastAsia="Times New Roman" w:hAnsi="Times New Roman" w:cs="Times New Roman"/>
      <w:spacing w:val="-3"/>
      <w:sz w:val="24"/>
      <w:szCs w:val="20"/>
      <w:lang w:eastAsia="en-GB"/>
    </w:rPr>
  </w:style>
  <w:style w:type="paragraph" w:styleId="Heading1">
    <w:name w:val="heading 1"/>
    <w:basedOn w:val="Normal"/>
    <w:next w:val="Normal"/>
    <w:link w:val="Heading1Char"/>
    <w:qFormat/>
    <w:rsid w:val="002618EB"/>
    <w:pPr>
      <w:keepNext/>
      <w:jc w:val="both"/>
      <w:outlineLvl w:val="0"/>
    </w:pPr>
    <w:rPr>
      <w:b/>
      <w:u w:val="single"/>
    </w:rPr>
  </w:style>
  <w:style w:type="paragraph" w:styleId="Heading2">
    <w:name w:val="heading 2"/>
    <w:basedOn w:val="Normal"/>
    <w:next w:val="Normal"/>
    <w:link w:val="Heading2Char"/>
    <w:qFormat/>
    <w:rsid w:val="002618E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8EB"/>
    <w:rPr>
      <w:rFonts w:ascii="Times New Roman" w:eastAsia="Times New Roman" w:hAnsi="Times New Roman" w:cs="Times New Roman"/>
      <w:b/>
      <w:spacing w:val="-3"/>
      <w:sz w:val="24"/>
      <w:szCs w:val="20"/>
      <w:u w:val="single"/>
      <w:lang w:eastAsia="en-GB"/>
    </w:rPr>
  </w:style>
  <w:style w:type="character" w:customStyle="1" w:styleId="Heading2Char">
    <w:name w:val="Heading 2 Char"/>
    <w:basedOn w:val="DefaultParagraphFont"/>
    <w:link w:val="Heading2"/>
    <w:rsid w:val="002618EB"/>
    <w:rPr>
      <w:rFonts w:ascii="Times New Roman" w:eastAsia="Times New Roman" w:hAnsi="Times New Roman" w:cs="Times New Roman"/>
      <w:b/>
      <w:spacing w:val="-3"/>
      <w:sz w:val="24"/>
      <w:szCs w:val="20"/>
      <w:lang w:eastAsia="en-GB"/>
    </w:rPr>
  </w:style>
  <w:style w:type="paragraph" w:styleId="BodyText">
    <w:name w:val="Body Text"/>
    <w:basedOn w:val="Normal"/>
    <w:link w:val="BodyTextChar"/>
    <w:rsid w:val="002618EB"/>
    <w:pPr>
      <w:jc w:val="center"/>
    </w:pPr>
    <w:rPr>
      <w:b/>
    </w:rPr>
  </w:style>
  <w:style w:type="character" w:customStyle="1" w:styleId="BodyTextChar">
    <w:name w:val="Body Text Char"/>
    <w:basedOn w:val="DefaultParagraphFont"/>
    <w:link w:val="BodyText"/>
    <w:rsid w:val="002618EB"/>
    <w:rPr>
      <w:rFonts w:ascii="Times New Roman" w:eastAsia="Times New Roman" w:hAnsi="Times New Roman" w:cs="Times New Roman"/>
      <w:b/>
      <w:spacing w:val="-3"/>
      <w:sz w:val="24"/>
      <w:szCs w:val="20"/>
      <w:lang w:eastAsia="en-GB"/>
    </w:rPr>
  </w:style>
  <w:style w:type="paragraph" w:styleId="ListParagraph">
    <w:name w:val="List Paragraph"/>
    <w:basedOn w:val="Normal"/>
    <w:uiPriority w:val="34"/>
    <w:qFormat/>
    <w:rsid w:val="004E4AEB"/>
    <w:pPr>
      <w:ind w:left="720"/>
      <w:contextualSpacing/>
    </w:pPr>
  </w:style>
  <w:style w:type="paragraph" w:styleId="BalloonText">
    <w:name w:val="Balloon Text"/>
    <w:basedOn w:val="Normal"/>
    <w:link w:val="BalloonTextChar"/>
    <w:uiPriority w:val="99"/>
    <w:semiHidden/>
    <w:unhideWhenUsed/>
    <w:rsid w:val="008406F9"/>
    <w:rPr>
      <w:rFonts w:ascii="Tahoma" w:hAnsi="Tahoma" w:cs="Tahoma"/>
      <w:sz w:val="16"/>
      <w:szCs w:val="16"/>
    </w:rPr>
  </w:style>
  <w:style w:type="character" w:customStyle="1" w:styleId="BalloonTextChar">
    <w:name w:val="Balloon Text Char"/>
    <w:basedOn w:val="DefaultParagraphFont"/>
    <w:link w:val="BalloonText"/>
    <w:uiPriority w:val="99"/>
    <w:semiHidden/>
    <w:rsid w:val="008406F9"/>
    <w:rPr>
      <w:rFonts w:ascii="Tahoma" w:eastAsia="Times New Roman" w:hAnsi="Tahoma" w:cs="Tahoma"/>
      <w:spacing w:val="-3"/>
      <w:sz w:val="16"/>
      <w:szCs w:val="16"/>
      <w:lang w:eastAsia="en-GB"/>
    </w:rPr>
  </w:style>
  <w:style w:type="table" w:styleId="TableGrid">
    <w:name w:val="Table Grid"/>
    <w:basedOn w:val="TableNormal"/>
    <w:uiPriority w:val="59"/>
    <w:rsid w:val="0038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9B6"/>
    <w:rPr>
      <w:color w:val="0000FF" w:themeColor="hyperlink"/>
      <w:u w:val="single"/>
    </w:rPr>
  </w:style>
  <w:style w:type="paragraph" w:styleId="Header">
    <w:name w:val="header"/>
    <w:basedOn w:val="Normal"/>
    <w:link w:val="HeaderChar"/>
    <w:uiPriority w:val="99"/>
    <w:unhideWhenUsed/>
    <w:rsid w:val="00E659B6"/>
    <w:pPr>
      <w:tabs>
        <w:tab w:val="center" w:pos="4513"/>
        <w:tab w:val="right" w:pos="9026"/>
      </w:tabs>
    </w:pPr>
  </w:style>
  <w:style w:type="character" w:customStyle="1" w:styleId="HeaderChar">
    <w:name w:val="Header Char"/>
    <w:basedOn w:val="DefaultParagraphFont"/>
    <w:link w:val="Header"/>
    <w:uiPriority w:val="99"/>
    <w:rsid w:val="00E659B6"/>
    <w:rPr>
      <w:rFonts w:ascii="Times New Roman" w:eastAsia="Times New Roman" w:hAnsi="Times New Roman" w:cs="Times New Roman"/>
      <w:spacing w:val="-3"/>
      <w:sz w:val="24"/>
      <w:szCs w:val="20"/>
      <w:lang w:eastAsia="en-GB"/>
    </w:rPr>
  </w:style>
  <w:style w:type="paragraph" w:styleId="Footer">
    <w:name w:val="footer"/>
    <w:basedOn w:val="Normal"/>
    <w:link w:val="FooterChar"/>
    <w:uiPriority w:val="99"/>
    <w:unhideWhenUsed/>
    <w:rsid w:val="00E659B6"/>
    <w:pPr>
      <w:tabs>
        <w:tab w:val="center" w:pos="4513"/>
        <w:tab w:val="right" w:pos="9026"/>
      </w:tabs>
    </w:pPr>
  </w:style>
  <w:style w:type="character" w:customStyle="1" w:styleId="FooterChar">
    <w:name w:val="Footer Char"/>
    <w:basedOn w:val="DefaultParagraphFont"/>
    <w:link w:val="Footer"/>
    <w:uiPriority w:val="99"/>
    <w:rsid w:val="00E659B6"/>
    <w:rPr>
      <w:rFonts w:ascii="Times New Roman" w:eastAsia="Times New Roman" w:hAnsi="Times New Roman" w:cs="Times New Roman"/>
      <w:spacing w:val="-3"/>
      <w:sz w:val="24"/>
      <w:szCs w:val="20"/>
      <w:lang w:eastAsia="en-GB"/>
    </w:rPr>
  </w:style>
  <w:style w:type="paragraph" w:styleId="BodyTextIndent">
    <w:name w:val="Body Text Indent"/>
    <w:basedOn w:val="Normal"/>
    <w:link w:val="BodyTextIndentChar"/>
    <w:uiPriority w:val="99"/>
    <w:semiHidden/>
    <w:unhideWhenUsed/>
    <w:rsid w:val="00B94324"/>
    <w:pPr>
      <w:spacing w:after="120"/>
      <w:ind w:left="283"/>
    </w:pPr>
  </w:style>
  <w:style w:type="character" w:customStyle="1" w:styleId="BodyTextIndentChar">
    <w:name w:val="Body Text Indent Char"/>
    <w:basedOn w:val="DefaultParagraphFont"/>
    <w:link w:val="BodyTextIndent"/>
    <w:uiPriority w:val="99"/>
    <w:semiHidden/>
    <w:rsid w:val="00B94324"/>
    <w:rPr>
      <w:rFonts w:ascii="Times New Roman" w:eastAsia="Times New Roman" w:hAnsi="Times New Roman" w:cs="Times New Roman"/>
      <w:spacing w:val="-3"/>
      <w:sz w:val="24"/>
      <w:szCs w:val="20"/>
      <w:lang w:eastAsia="en-GB"/>
    </w:rPr>
  </w:style>
  <w:style w:type="character" w:styleId="FollowedHyperlink">
    <w:name w:val="FollowedHyperlink"/>
    <w:basedOn w:val="DefaultParagraphFont"/>
    <w:uiPriority w:val="99"/>
    <w:semiHidden/>
    <w:unhideWhenUsed/>
    <w:rsid w:val="007661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1735">
      <w:bodyDiv w:val="1"/>
      <w:marLeft w:val="0"/>
      <w:marRight w:val="0"/>
      <w:marTop w:val="0"/>
      <w:marBottom w:val="0"/>
      <w:divBdr>
        <w:top w:val="none" w:sz="0" w:space="0" w:color="auto"/>
        <w:left w:val="none" w:sz="0" w:space="0" w:color="auto"/>
        <w:bottom w:val="none" w:sz="0" w:space="0" w:color="auto"/>
        <w:right w:val="none" w:sz="0" w:space="0" w:color="auto"/>
      </w:divBdr>
    </w:div>
    <w:div w:id="206453676">
      <w:bodyDiv w:val="1"/>
      <w:marLeft w:val="0"/>
      <w:marRight w:val="0"/>
      <w:marTop w:val="0"/>
      <w:marBottom w:val="0"/>
      <w:divBdr>
        <w:top w:val="none" w:sz="0" w:space="0" w:color="auto"/>
        <w:left w:val="none" w:sz="0" w:space="0" w:color="auto"/>
        <w:bottom w:val="none" w:sz="0" w:space="0" w:color="auto"/>
        <w:right w:val="none" w:sz="0" w:space="0" w:color="auto"/>
      </w:divBdr>
    </w:div>
    <w:div w:id="379017182">
      <w:bodyDiv w:val="1"/>
      <w:marLeft w:val="0"/>
      <w:marRight w:val="0"/>
      <w:marTop w:val="0"/>
      <w:marBottom w:val="0"/>
      <w:divBdr>
        <w:top w:val="none" w:sz="0" w:space="0" w:color="auto"/>
        <w:left w:val="none" w:sz="0" w:space="0" w:color="auto"/>
        <w:bottom w:val="none" w:sz="0" w:space="0" w:color="auto"/>
        <w:right w:val="none" w:sz="0" w:space="0" w:color="auto"/>
      </w:divBdr>
    </w:div>
    <w:div w:id="617297451">
      <w:bodyDiv w:val="1"/>
      <w:marLeft w:val="0"/>
      <w:marRight w:val="0"/>
      <w:marTop w:val="0"/>
      <w:marBottom w:val="0"/>
      <w:divBdr>
        <w:top w:val="none" w:sz="0" w:space="0" w:color="auto"/>
        <w:left w:val="none" w:sz="0" w:space="0" w:color="auto"/>
        <w:bottom w:val="none" w:sz="0" w:space="0" w:color="auto"/>
        <w:right w:val="none" w:sz="0" w:space="0" w:color="auto"/>
      </w:divBdr>
    </w:div>
    <w:div w:id="1048265335">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296835831">
      <w:bodyDiv w:val="1"/>
      <w:marLeft w:val="0"/>
      <w:marRight w:val="0"/>
      <w:marTop w:val="0"/>
      <w:marBottom w:val="0"/>
      <w:divBdr>
        <w:top w:val="none" w:sz="0" w:space="0" w:color="auto"/>
        <w:left w:val="none" w:sz="0" w:space="0" w:color="auto"/>
        <w:bottom w:val="none" w:sz="0" w:space="0" w:color="auto"/>
        <w:right w:val="none" w:sz="0" w:space="0" w:color="auto"/>
      </w:divBdr>
    </w:div>
    <w:div w:id="1514614666">
      <w:bodyDiv w:val="1"/>
      <w:marLeft w:val="0"/>
      <w:marRight w:val="0"/>
      <w:marTop w:val="0"/>
      <w:marBottom w:val="0"/>
      <w:divBdr>
        <w:top w:val="none" w:sz="0" w:space="0" w:color="auto"/>
        <w:left w:val="none" w:sz="0" w:space="0" w:color="auto"/>
        <w:bottom w:val="none" w:sz="0" w:space="0" w:color="auto"/>
        <w:right w:val="none" w:sz="0" w:space="0" w:color="auto"/>
      </w:divBdr>
    </w:div>
    <w:div w:id="1667396082">
      <w:bodyDiv w:val="1"/>
      <w:marLeft w:val="0"/>
      <w:marRight w:val="0"/>
      <w:marTop w:val="0"/>
      <w:marBottom w:val="0"/>
      <w:divBdr>
        <w:top w:val="none" w:sz="0" w:space="0" w:color="auto"/>
        <w:left w:val="none" w:sz="0" w:space="0" w:color="auto"/>
        <w:bottom w:val="none" w:sz="0" w:space="0" w:color="auto"/>
        <w:right w:val="none" w:sz="0" w:space="0" w:color="auto"/>
      </w:divBdr>
    </w:div>
    <w:div w:id="211760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sussex.gov.uk/education-children-and-families/schools-and-colleges/school-attendance-behaviour-and-performance/school-absences/" TargetMode="External"/><Relationship Id="rId5" Type="http://schemas.openxmlformats.org/officeDocument/2006/relationships/webSettings" Target="webSettings.xml"/><Relationship Id="rId10" Type="http://schemas.openxmlformats.org/officeDocument/2006/relationships/hyperlink" Target="https://www.gov.uk/child-performance-licence-england-scotland-wales" TargetMode="External"/><Relationship Id="rId4" Type="http://schemas.openxmlformats.org/officeDocument/2006/relationships/settings" Target="settings.xml"/><Relationship Id="rId9" Type="http://schemas.openxmlformats.org/officeDocument/2006/relationships/hyperlink" Target="https://www.westsussex.gov.uk/education-children-and-families/keeping-children-safe/employing-children/child-performance-lic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E336D-ABFA-4F2E-BA78-C22C4DB3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Hutchings</dc:creator>
  <cp:lastModifiedBy>heididivis@btinternet.com</cp:lastModifiedBy>
  <cp:revision>2</cp:revision>
  <cp:lastPrinted>2017-02-13T16:49:00Z</cp:lastPrinted>
  <dcterms:created xsi:type="dcterms:W3CDTF">2019-11-27T13:54:00Z</dcterms:created>
  <dcterms:modified xsi:type="dcterms:W3CDTF">2019-11-27T13:54:00Z</dcterms:modified>
</cp:coreProperties>
</file>